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F637C3" w14:textId="77777777" w:rsidR="00AC2B90" w:rsidRPr="00AC2B90" w:rsidRDefault="00AC2B90" w:rsidP="00AC2B90">
      <w:pPr>
        <w:pStyle w:val="NormalWeb"/>
        <w:jc w:val="center"/>
        <w:rPr>
          <w:rFonts w:ascii="Calibri" w:hAnsi="Calibri" w:cs="Arial"/>
          <w:b/>
          <w:bCs/>
          <w:sz w:val="52"/>
          <w:szCs w:val="52"/>
        </w:rPr>
      </w:pPr>
    </w:p>
    <w:p w14:paraId="18C63B9D" w14:textId="77777777" w:rsidR="00AC2B90" w:rsidRPr="00AC2B90" w:rsidRDefault="00AC2B90" w:rsidP="00AC2B90">
      <w:pPr>
        <w:pStyle w:val="NormalWeb"/>
        <w:jc w:val="center"/>
        <w:rPr>
          <w:rFonts w:ascii="Calibri" w:hAnsi="Calibri" w:cs="Arial"/>
          <w:b/>
          <w:bCs/>
          <w:sz w:val="52"/>
          <w:szCs w:val="52"/>
        </w:rPr>
      </w:pPr>
    </w:p>
    <w:p w14:paraId="07E9AE9C" w14:textId="77777777" w:rsidR="00AC2B90" w:rsidRPr="00AC2B90" w:rsidRDefault="00AC2B90" w:rsidP="00AC2B90">
      <w:pPr>
        <w:pStyle w:val="NormalWeb"/>
        <w:jc w:val="center"/>
        <w:rPr>
          <w:rFonts w:ascii="Calibri" w:hAnsi="Calibri"/>
        </w:rPr>
      </w:pPr>
      <w:r w:rsidRPr="00AC2B90">
        <w:rPr>
          <w:rFonts w:ascii="Calibri" w:hAnsi="Calibri" w:cs="Arial"/>
          <w:b/>
          <w:bCs/>
          <w:sz w:val="52"/>
          <w:szCs w:val="52"/>
        </w:rPr>
        <w:t>Lake Washington Rowing Club</w:t>
      </w:r>
    </w:p>
    <w:p w14:paraId="2ADC4F78" w14:textId="77777777" w:rsidR="00AC2B90" w:rsidRPr="00AC2B90" w:rsidRDefault="00AC2B90" w:rsidP="00AC2B90">
      <w:pPr>
        <w:pStyle w:val="NormalWeb"/>
        <w:jc w:val="center"/>
        <w:rPr>
          <w:rFonts w:ascii="Calibri" w:hAnsi="Calibri" w:cs="Arial"/>
          <w:sz w:val="48"/>
          <w:szCs w:val="48"/>
        </w:rPr>
      </w:pPr>
    </w:p>
    <w:p w14:paraId="60E17C4B" w14:textId="77777777" w:rsidR="00AC2B90" w:rsidRPr="00AC2B90" w:rsidRDefault="00AC2B90" w:rsidP="00AC2B90">
      <w:pPr>
        <w:pStyle w:val="NormalWeb"/>
        <w:jc w:val="center"/>
        <w:rPr>
          <w:rFonts w:ascii="Calibri" w:hAnsi="Calibri" w:cs="Arial"/>
          <w:sz w:val="48"/>
          <w:szCs w:val="48"/>
        </w:rPr>
      </w:pPr>
    </w:p>
    <w:p w14:paraId="456A30F2" w14:textId="77777777" w:rsidR="00AC2B90" w:rsidRPr="00AC2B90" w:rsidRDefault="00AC2B90" w:rsidP="00AC2B90">
      <w:pPr>
        <w:pStyle w:val="NormalWeb"/>
        <w:jc w:val="center"/>
        <w:rPr>
          <w:rFonts w:ascii="Calibri" w:hAnsi="Calibri" w:cs="Arial"/>
          <w:sz w:val="48"/>
          <w:szCs w:val="48"/>
        </w:rPr>
      </w:pPr>
    </w:p>
    <w:p w14:paraId="15E49CBE" w14:textId="77777777" w:rsidR="00AC2B90" w:rsidRPr="00AC2B90" w:rsidRDefault="00AC2B90" w:rsidP="00AC2B90">
      <w:pPr>
        <w:pStyle w:val="NormalWeb"/>
        <w:jc w:val="center"/>
        <w:rPr>
          <w:rFonts w:ascii="Calibri" w:hAnsi="Calibri"/>
        </w:rPr>
      </w:pPr>
      <w:r w:rsidRPr="00AC2B90">
        <w:rPr>
          <w:rFonts w:ascii="Calibri" w:hAnsi="Calibri" w:cs="Arial"/>
          <w:sz w:val="48"/>
          <w:szCs w:val="48"/>
        </w:rPr>
        <w:t>Safety Requirements</w:t>
      </w:r>
    </w:p>
    <w:p w14:paraId="7E5DDCEB" w14:textId="77777777" w:rsidR="00AC2B90" w:rsidRPr="00AC2B90" w:rsidRDefault="00AC2B90" w:rsidP="00AC2B90">
      <w:pPr>
        <w:pStyle w:val="NormalWeb"/>
        <w:jc w:val="center"/>
        <w:rPr>
          <w:rFonts w:ascii="Calibri" w:hAnsi="Calibri"/>
          <w:sz w:val="24"/>
          <w:szCs w:val="24"/>
        </w:rPr>
      </w:pPr>
    </w:p>
    <w:p w14:paraId="71F1108A" w14:textId="77777777" w:rsidR="00AC2B90" w:rsidRPr="00AC2B90" w:rsidRDefault="00AC2B90" w:rsidP="00AC2B90">
      <w:pPr>
        <w:pStyle w:val="NormalWeb"/>
        <w:jc w:val="center"/>
        <w:rPr>
          <w:rFonts w:ascii="Calibri" w:hAnsi="Calibri"/>
          <w:sz w:val="24"/>
          <w:szCs w:val="24"/>
        </w:rPr>
      </w:pPr>
    </w:p>
    <w:p w14:paraId="481470FF" w14:textId="77777777" w:rsidR="00AC2B90" w:rsidRPr="00AC2B90" w:rsidRDefault="00AC2B90" w:rsidP="00AC2B90">
      <w:pPr>
        <w:pStyle w:val="NormalWeb"/>
        <w:jc w:val="center"/>
        <w:rPr>
          <w:rFonts w:ascii="Calibri" w:hAnsi="Calibri"/>
          <w:sz w:val="24"/>
          <w:szCs w:val="24"/>
        </w:rPr>
      </w:pPr>
    </w:p>
    <w:p w14:paraId="533FD202" w14:textId="77777777" w:rsidR="00AC2B90" w:rsidRPr="00AC2B90" w:rsidRDefault="00AC2B90" w:rsidP="00AC2B90">
      <w:pPr>
        <w:jc w:val="center"/>
        <w:rPr>
          <w:rFonts w:ascii="Calibri" w:hAnsi="Calibri"/>
          <w:sz w:val="36"/>
          <w:szCs w:val="36"/>
        </w:rPr>
      </w:pPr>
      <w:r w:rsidRPr="00AC2B90">
        <w:rPr>
          <w:rFonts w:ascii="Calibri" w:hAnsi="Calibri"/>
          <w:sz w:val="36"/>
          <w:szCs w:val="36"/>
        </w:rPr>
        <w:t>- Rowers</w:t>
      </w:r>
      <w:r w:rsidRPr="00AC2B90">
        <w:rPr>
          <w:rFonts w:ascii="Calibri" w:hAnsi="Calibri"/>
          <w:sz w:val="36"/>
          <w:szCs w:val="36"/>
        </w:rPr>
        <w:br/>
        <w:t>- Coxswains</w:t>
      </w:r>
    </w:p>
    <w:p w14:paraId="52687BBB" w14:textId="77777777" w:rsidR="00AC2B90" w:rsidRPr="00AC2B90" w:rsidRDefault="00AC2B90" w:rsidP="00AC2B90">
      <w:pPr>
        <w:jc w:val="center"/>
        <w:rPr>
          <w:rFonts w:ascii="Calibri" w:hAnsi="Calibri"/>
          <w:sz w:val="36"/>
          <w:szCs w:val="36"/>
        </w:rPr>
      </w:pPr>
      <w:r w:rsidRPr="00AC2B90">
        <w:rPr>
          <w:rFonts w:ascii="Calibri" w:hAnsi="Calibri"/>
          <w:sz w:val="36"/>
          <w:szCs w:val="36"/>
        </w:rPr>
        <w:t>- Launches</w:t>
      </w:r>
    </w:p>
    <w:p w14:paraId="0D5F8915" w14:textId="77777777" w:rsidR="00AC2B90" w:rsidRPr="00AC2B90" w:rsidRDefault="00AC2B90" w:rsidP="00AC2B90">
      <w:pPr>
        <w:pStyle w:val="NormalWeb"/>
        <w:jc w:val="center"/>
        <w:rPr>
          <w:rFonts w:ascii="Calibri" w:hAnsi="Calibri" w:cs="Arial"/>
          <w:sz w:val="24"/>
          <w:szCs w:val="24"/>
        </w:rPr>
      </w:pPr>
    </w:p>
    <w:p w14:paraId="251A9D6F" w14:textId="77777777" w:rsidR="00AC2B90" w:rsidRPr="00AC2B90" w:rsidRDefault="00AC2B90" w:rsidP="00AC2B90">
      <w:pPr>
        <w:pStyle w:val="NormalWeb"/>
        <w:jc w:val="center"/>
        <w:rPr>
          <w:rFonts w:ascii="Calibri" w:hAnsi="Calibri" w:cs="Arial"/>
          <w:sz w:val="24"/>
          <w:szCs w:val="24"/>
        </w:rPr>
      </w:pPr>
    </w:p>
    <w:p w14:paraId="091664A6" w14:textId="77777777" w:rsidR="00AC2B90" w:rsidRPr="00AC2B90" w:rsidRDefault="00AC2B90" w:rsidP="00AC2B90">
      <w:pPr>
        <w:pStyle w:val="NormalWeb"/>
        <w:jc w:val="center"/>
        <w:rPr>
          <w:rFonts w:ascii="Calibri" w:hAnsi="Calibri" w:cs="Arial"/>
          <w:sz w:val="24"/>
          <w:szCs w:val="24"/>
        </w:rPr>
      </w:pPr>
    </w:p>
    <w:p w14:paraId="3B1FE60F" w14:textId="77777777" w:rsidR="00AC2B90" w:rsidRPr="00AC2B90" w:rsidRDefault="00AC2B90" w:rsidP="00AC2B90">
      <w:pPr>
        <w:pStyle w:val="NormalWeb"/>
        <w:rPr>
          <w:rFonts w:ascii="Calibri" w:hAnsi="Calibri" w:cs="Arial"/>
          <w:sz w:val="24"/>
          <w:szCs w:val="24"/>
        </w:rPr>
      </w:pPr>
    </w:p>
    <w:p w14:paraId="51C9984D" w14:textId="77777777" w:rsidR="00AC2B90" w:rsidRPr="00AC2B90" w:rsidRDefault="00AC2B90" w:rsidP="00AC2B90">
      <w:pPr>
        <w:jc w:val="center"/>
        <w:rPr>
          <w:rFonts w:ascii="Calibri" w:hAnsi="Calibri"/>
        </w:rPr>
      </w:pPr>
    </w:p>
    <w:p w14:paraId="3DE4AD6C" w14:textId="77777777" w:rsidR="00AC2B90" w:rsidRPr="00AC2B90" w:rsidRDefault="00AC2B90" w:rsidP="00AC2B90">
      <w:pPr>
        <w:jc w:val="center"/>
        <w:rPr>
          <w:rFonts w:ascii="Calibri" w:hAnsi="Calibri"/>
        </w:rPr>
      </w:pPr>
      <w:r w:rsidRPr="00AC2B90">
        <w:rPr>
          <w:rFonts w:ascii="Calibri" w:hAnsi="Calibri"/>
        </w:rPr>
        <w:t>Last Updated: May 1</w:t>
      </w:r>
      <w:r w:rsidRPr="00AC2B90">
        <w:rPr>
          <w:rFonts w:ascii="Calibri" w:hAnsi="Calibri"/>
          <w:vertAlign w:val="superscript"/>
        </w:rPr>
        <w:t>st</w:t>
      </w:r>
      <w:r w:rsidRPr="00AC2B90">
        <w:rPr>
          <w:rFonts w:ascii="Calibri" w:hAnsi="Calibri"/>
        </w:rPr>
        <w:t>, 2017</w:t>
      </w:r>
    </w:p>
    <w:p w14:paraId="08DDCDD9" w14:textId="77777777" w:rsidR="00AC2B90" w:rsidRPr="00AC2B90" w:rsidRDefault="00AC2B90">
      <w:pPr>
        <w:rPr>
          <w:rFonts w:ascii="Calibri" w:hAnsi="Calibri" w:cs="Arial"/>
        </w:rPr>
      </w:pPr>
      <w:r w:rsidRPr="00AC2B90">
        <w:rPr>
          <w:rFonts w:ascii="Calibri" w:hAnsi="Calibri" w:cs="Arial"/>
        </w:rPr>
        <w:br w:type="page"/>
      </w:r>
    </w:p>
    <w:p w14:paraId="402EA77E" w14:textId="77777777" w:rsidR="00AC2B90" w:rsidRPr="00753791" w:rsidRDefault="00AC2B90" w:rsidP="00AC2B90">
      <w:pPr>
        <w:pStyle w:val="NormalWeb"/>
        <w:rPr>
          <w:rFonts w:ascii="Calibri" w:hAnsi="Calibri"/>
          <w:b/>
        </w:rPr>
      </w:pPr>
      <w:r w:rsidRPr="00753791">
        <w:rPr>
          <w:rFonts w:ascii="Calibri" w:hAnsi="Calibri" w:cs="Arial"/>
          <w:b/>
          <w:sz w:val="28"/>
          <w:szCs w:val="28"/>
        </w:rPr>
        <w:lastRenderedPageBreak/>
        <w:t xml:space="preserve">Rower Safety </w:t>
      </w:r>
    </w:p>
    <w:p w14:paraId="58DC6650" w14:textId="77777777" w:rsidR="00AC2B90" w:rsidRPr="00AC2B90" w:rsidRDefault="00AC2B90" w:rsidP="00AC2B90">
      <w:pPr>
        <w:pStyle w:val="NormalWeb"/>
        <w:rPr>
          <w:rFonts w:ascii="Calibri" w:hAnsi="Calibri"/>
        </w:rPr>
      </w:pPr>
      <w:r w:rsidRPr="00AC2B90">
        <w:rPr>
          <w:rFonts w:ascii="Calibri" w:hAnsi="Calibri" w:cs="Arial"/>
          <w:i/>
          <w:iCs/>
          <w:sz w:val="24"/>
          <w:szCs w:val="24"/>
        </w:rPr>
        <w:t xml:space="preserve">Your safety and the safety of your fellow rowers is your </w:t>
      </w:r>
      <w:r w:rsidRPr="00753791">
        <w:rPr>
          <w:rFonts w:ascii="Calibri" w:hAnsi="Calibri" w:cs="Arial"/>
          <w:b/>
          <w:i/>
          <w:iCs/>
          <w:sz w:val="24"/>
          <w:szCs w:val="24"/>
          <w:u w:val="double"/>
        </w:rPr>
        <w:t>personal responsibility</w:t>
      </w:r>
      <w:r w:rsidRPr="00AC2B90">
        <w:rPr>
          <w:rFonts w:ascii="Calibri" w:hAnsi="Calibri" w:cs="Arial"/>
          <w:i/>
          <w:iCs/>
          <w:sz w:val="24"/>
          <w:szCs w:val="24"/>
        </w:rPr>
        <w:t xml:space="preserve">. </w:t>
      </w:r>
    </w:p>
    <w:p w14:paraId="1A4DE73A" w14:textId="77777777" w:rsidR="00AC2B90" w:rsidRPr="00AC2B90" w:rsidRDefault="00AC2B90" w:rsidP="00AC2B90">
      <w:pPr>
        <w:pStyle w:val="NormalWeb"/>
        <w:rPr>
          <w:rFonts w:ascii="Calibri" w:hAnsi="Calibri"/>
        </w:rPr>
      </w:pPr>
      <w:r w:rsidRPr="00AC2B90">
        <w:rPr>
          <w:rFonts w:ascii="Calibri" w:hAnsi="Calibri" w:cs="Arial"/>
          <w:sz w:val="24"/>
          <w:szCs w:val="24"/>
        </w:rPr>
        <w:t>This section describes the actions you must take and the considerations you should give to rowing safely. Rowing is a water sport with inherent dangers; you should always exercise caution when choosing where to row, under what conditions to row</w:t>
      </w:r>
      <w:r w:rsidR="00753791">
        <w:rPr>
          <w:rFonts w:ascii="Calibri" w:hAnsi="Calibri" w:cs="Arial"/>
          <w:sz w:val="24"/>
          <w:szCs w:val="24"/>
        </w:rPr>
        <w:t>,</w:t>
      </w:r>
      <w:r w:rsidRPr="00AC2B90">
        <w:rPr>
          <w:rFonts w:ascii="Calibri" w:hAnsi="Calibri" w:cs="Arial"/>
          <w:sz w:val="24"/>
          <w:szCs w:val="24"/>
        </w:rPr>
        <w:t xml:space="preserve"> and what equipment to use. </w:t>
      </w:r>
    </w:p>
    <w:p w14:paraId="2084E24E" w14:textId="77777777" w:rsidR="00C1381C" w:rsidRPr="00C1381C" w:rsidRDefault="00AC2B90" w:rsidP="00C1381C">
      <w:pPr>
        <w:pStyle w:val="NormalWeb"/>
        <w:numPr>
          <w:ilvl w:val="0"/>
          <w:numId w:val="1"/>
        </w:numPr>
        <w:rPr>
          <w:rFonts w:ascii="Calibri" w:hAnsi="Calibri"/>
        </w:rPr>
      </w:pPr>
      <w:r w:rsidRPr="00101FB5">
        <w:rPr>
          <w:rFonts w:ascii="Calibri" w:hAnsi="Calibri" w:cs="Arial"/>
          <w:b/>
          <w:sz w:val="24"/>
          <w:szCs w:val="24"/>
        </w:rPr>
        <w:t>Use of Rowing Equipment -</w:t>
      </w:r>
      <w:r w:rsidRPr="00AC2B90">
        <w:rPr>
          <w:rFonts w:ascii="Calibri" w:hAnsi="Calibri" w:cs="Arial"/>
          <w:sz w:val="24"/>
          <w:szCs w:val="24"/>
        </w:rPr>
        <w:t xml:space="preserve"> To row club equipment or your personal equipment stored in the boathouse and launched from club facilities you must: </w:t>
      </w:r>
    </w:p>
    <w:p w14:paraId="73A92C92" w14:textId="77777777" w:rsidR="00C1381C" w:rsidRPr="00C1381C" w:rsidRDefault="00AC2B90" w:rsidP="00C1381C">
      <w:pPr>
        <w:pStyle w:val="NormalWeb"/>
        <w:numPr>
          <w:ilvl w:val="1"/>
          <w:numId w:val="1"/>
        </w:numPr>
        <w:rPr>
          <w:rFonts w:ascii="Calibri" w:hAnsi="Calibri"/>
          <w:sz w:val="24"/>
          <w:szCs w:val="24"/>
        </w:rPr>
      </w:pPr>
      <w:r w:rsidRPr="00C1381C">
        <w:rPr>
          <w:rFonts w:ascii="Calibri" w:hAnsi="Calibri"/>
          <w:sz w:val="24"/>
          <w:szCs w:val="24"/>
        </w:rPr>
        <w:t xml:space="preserve">Pass a float test to use any equipment. (Contact </w:t>
      </w:r>
      <w:r w:rsidR="00C1381C" w:rsidRPr="00C1381C">
        <w:rPr>
          <w:rFonts w:ascii="Calibri" w:hAnsi="Calibri"/>
          <w:sz w:val="24"/>
          <w:szCs w:val="24"/>
        </w:rPr>
        <w:t>LWRC Office f</w:t>
      </w:r>
      <w:r w:rsidRPr="00C1381C">
        <w:rPr>
          <w:rFonts w:ascii="Calibri" w:hAnsi="Calibri"/>
          <w:sz w:val="24"/>
          <w:szCs w:val="24"/>
        </w:rPr>
        <w:t xml:space="preserve">or details on the float test.) </w:t>
      </w:r>
    </w:p>
    <w:p w14:paraId="26E2CD41" w14:textId="77777777" w:rsidR="00C1381C" w:rsidRPr="00C1381C" w:rsidRDefault="00AC2B90" w:rsidP="00C1381C">
      <w:pPr>
        <w:pStyle w:val="NormalWeb"/>
        <w:numPr>
          <w:ilvl w:val="1"/>
          <w:numId w:val="1"/>
        </w:numPr>
        <w:rPr>
          <w:rFonts w:ascii="Calibri" w:hAnsi="Calibri"/>
          <w:sz w:val="24"/>
          <w:szCs w:val="24"/>
        </w:rPr>
      </w:pPr>
      <w:r w:rsidRPr="00C1381C">
        <w:rPr>
          <w:rFonts w:ascii="Calibri" w:hAnsi="Calibri"/>
          <w:sz w:val="24"/>
          <w:szCs w:val="24"/>
        </w:rPr>
        <w:t xml:space="preserve">Have passed Learn-to-Row or demonstrated proficiency to a </w:t>
      </w:r>
      <w:r w:rsidR="00C1381C" w:rsidRPr="00C1381C">
        <w:rPr>
          <w:rFonts w:ascii="Calibri" w:hAnsi="Calibri"/>
          <w:sz w:val="24"/>
          <w:szCs w:val="24"/>
        </w:rPr>
        <w:t>Club Captain to use open water singles, club singles, or double</w:t>
      </w:r>
      <w:r w:rsidRPr="00C1381C">
        <w:rPr>
          <w:rFonts w:ascii="Calibri" w:hAnsi="Calibri"/>
          <w:sz w:val="24"/>
          <w:szCs w:val="24"/>
        </w:rPr>
        <w:t xml:space="preserve">. (Contact the </w:t>
      </w:r>
      <w:r w:rsidR="00C1381C" w:rsidRPr="00C1381C">
        <w:rPr>
          <w:rFonts w:ascii="Calibri" w:hAnsi="Calibri"/>
          <w:sz w:val="24"/>
          <w:szCs w:val="24"/>
        </w:rPr>
        <w:t>Club Captains</w:t>
      </w:r>
      <w:r w:rsidRPr="00C1381C">
        <w:rPr>
          <w:rFonts w:ascii="Calibri" w:hAnsi="Calibri"/>
          <w:sz w:val="24"/>
          <w:szCs w:val="24"/>
        </w:rPr>
        <w:t xml:space="preserve"> or </w:t>
      </w:r>
      <w:r w:rsidR="00C1381C" w:rsidRPr="00C1381C">
        <w:rPr>
          <w:rFonts w:ascii="Calibri" w:hAnsi="Calibri"/>
          <w:sz w:val="24"/>
          <w:szCs w:val="24"/>
        </w:rPr>
        <w:t xml:space="preserve">the LWRC Office to schedule </w:t>
      </w:r>
      <w:r w:rsidRPr="00C1381C">
        <w:rPr>
          <w:rFonts w:ascii="Calibri" w:hAnsi="Calibri"/>
          <w:sz w:val="24"/>
          <w:szCs w:val="24"/>
        </w:rPr>
        <w:t xml:space="preserve">a flip test.) </w:t>
      </w:r>
    </w:p>
    <w:p w14:paraId="1737F4EB" w14:textId="77777777" w:rsidR="00C1381C" w:rsidRPr="00C1381C" w:rsidRDefault="00AC2B90" w:rsidP="00C1381C">
      <w:pPr>
        <w:pStyle w:val="NormalWeb"/>
        <w:numPr>
          <w:ilvl w:val="1"/>
          <w:numId w:val="1"/>
        </w:numPr>
        <w:rPr>
          <w:rFonts w:ascii="Calibri" w:hAnsi="Calibri"/>
          <w:sz w:val="24"/>
          <w:szCs w:val="24"/>
        </w:rPr>
      </w:pPr>
      <w:r w:rsidRPr="00C1381C">
        <w:rPr>
          <w:rFonts w:ascii="Calibri" w:hAnsi="Calibri"/>
          <w:sz w:val="24"/>
          <w:szCs w:val="24"/>
        </w:rPr>
        <w:t xml:space="preserve">Have passed a flip test to row any single, double or pair boat. (Contact </w:t>
      </w:r>
      <w:r w:rsidR="00C1381C" w:rsidRPr="00C1381C">
        <w:rPr>
          <w:rFonts w:ascii="Calibri" w:hAnsi="Calibri"/>
          <w:sz w:val="24"/>
          <w:szCs w:val="24"/>
        </w:rPr>
        <w:t>the Club Captains</w:t>
      </w:r>
      <w:r w:rsidRPr="00C1381C">
        <w:rPr>
          <w:rFonts w:ascii="Calibri" w:hAnsi="Calibri"/>
          <w:sz w:val="24"/>
          <w:szCs w:val="24"/>
        </w:rPr>
        <w:t xml:space="preserve"> or </w:t>
      </w:r>
      <w:r w:rsidR="00C1381C" w:rsidRPr="00C1381C">
        <w:rPr>
          <w:rFonts w:ascii="Calibri" w:hAnsi="Calibri"/>
          <w:sz w:val="24"/>
          <w:szCs w:val="24"/>
        </w:rPr>
        <w:t>the LWRC Office to schedule</w:t>
      </w:r>
      <w:r w:rsidRPr="00C1381C">
        <w:rPr>
          <w:rFonts w:ascii="Calibri" w:hAnsi="Calibri"/>
          <w:sz w:val="24"/>
          <w:szCs w:val="24"/>
        </w:rPr>
        <w:t xml:space="preserve"> a flip test.) </w:t>
      </w:r>
    </w:p>
    <w:p w14:paraId="1D5E3E36" w14:textId="77777777" w:rsidR="00C1381C" w:rsidRPr="00C1381C" w:rsidRDefault="00AC2B90" w:rsidP="00C1381C">
      <w:pPr>
        <w:pStyle w:val="NormalWeb"/>
        <w:numPr>
          <w:ilvl w:val="1"/>
          <w:numId w:val="1"/>
        </w:numPr>
        <w:rPr>
          <w:rFonts w:ascii="Calibri" w:hAnsi="Calibri"/>
          <w:sz w:val="24"/>
          <w:szCs w:val="24"/>
        </w:rPr>
      </w:pPr>
      <w:r w:rsidRPr="00C1381C">
        <w:rPr>
          <w:rFonts w:ascii="Calibri" w:hAnsi="Calibri"/>
          <w:sz w:val="24"/>
          <w:szCs w:val="24"/>
        </w:rPr>
        <w:t xml:space="preserve">Only row equipment you are approved to row. </w:t>
      </w:r>
    </w:p>
    <w:p w14:paraId="4D3F677A" w14:textId="77777777" w:rsidR="00C1381C" w:rsidRPr="00C1381C" w:rsidRDefault="00AC2B90" w:rsidP="00C1381C">
      <w:pPr>
        <w:pStyle w:val="NormalWeb"/>
        <w:numPr>
          <w:ilvl w:val="1"/>
          <w:numId w:val="1"/>
        </w:numPr>
        <w:rPr>
          <w:rFonts w:ascii="Calibri" w:hAnsi="Calibri"/>
          <w:sz w:val="24"/>
          <w:szCs w:val="24"/>
        </w:rPr>
      </w:pPr>
      <w:r w:rsidRPr="00C1381C">
        <w:rPr>
          <w:rFonts w:ascii="Calibri" w:hAnsi="Calibri"/>
          <w:sz w:val="24"/>
          <w:szCs w:val="24"/>
        </w:rPr>
        <w:t>Sign-out all equipment (including pe</w:t>
      </w:r>
      <w:r w:rsidR="00C1381C" w:rsidRPr="00C1381C">
        <w:rPr>
          <w:rFonts w:ascii="Calibri" w:hAnsi="Calibri"/>
          <w:sz w:val="24"/>
          <w:szCs w:val="24"/>
        </w:rPr>
        <w:t xml:space="preserve">rsonal equipment) in the boat </w:t>
      </w:r>
      <w:r w:rsidRPr="00C1381C">
        <w:rPr>
          <w:rFonts w:ascii="Calibri" w:hAnsi="Calibri"/>
          <w:sz w:val="24"/>
          <w:szCs w:val="24"/>
        </w:rPr>
        <w:t xml:space="preserve">log. This log is located at the desk downstairs in the boathouse. </w:t>
      </w:r>
    </w:p>
    <w:p w14:paraId="2102BF46" w14:textId="14718D50" w:rsidR="00AC2B90" w:rsidRPr="00C1381C" w:rsidRDefault="00AC2B90" w:rsidP="00C1381C">
      <w:pPr>
        <w:pStyle w:val="NormalWeb"/>
        <w:numPr>
          <w:ilvl w:val="1"/>
          <w:numId w:val="1"/>
        </w:numPr>
        <w:rPr>
          <w:rFonts w:ascii="Calibri" w:hAnsi="Calibri"/>
          <w:sz w:val="24"/>
          <w:szCs w:val="24"/>
        </w:rPr>
      </w:pPr>
      <w:r w:rsidRPr="00C1381C">
        <w:rPr>
          <w:rFonts w:ascii="Calibri" w:hAnsi="Calibri"/>
          <w:sz w:val="24"/>
          <w:szCs w:val="24"/>
        </w:rPr>
        <w:t xml:space="preserve">Sign-in after returning from rowing. </w:t>
      </w:r>
    </w:p>
    <w:p w14:paraId="01709E2D" w14:textId="3D82E554" w:rsidR="00AC2B90" w:rsidRPr="00AC2B90" w:rsidRDefault="00101FB5" w:rsidP="00AC2B90">
      <w:pPr>
        <w:pStyle w:val="NormalWeb"/>
        <w:numPr>
          <w:ilvl w:val="0"/>
          <w:numId w:val="1"/>
        </w:numPr>
        <w:rPr>
          <w:rFonts w:ascii="Calibri" w:hAnsi="Calibri"/>
        </w:rPr>
      </w:pPr>
      <w:r w:rsidRPr="00101FB5">
        <w:rPr>
          <w:rFonts w:ascii="Calibri" w:hAnsi="Calibri" w:cs="Arial"/>
          <w:b/>
          <w:sz w:val="24"/>
          <w:szCs w:val="24"/>
        </w:rPr>
        <w:t>Rowing Course -</w:t>
      </w:r>
      <w:r>
        <w:rPr>
          <w:rFonts w:ascii="Calibri" w:hAnsi="Calibri" w:cs="Arial"/>
          <w:sz w:val="24"/>
          <w:szCs w:val="24"/>
        </w:rPr>
        <w:t xml:space="preserve"> </w:t>
      </w:r>
      <w:r w:rsidR="00AC2B90" w:rsidRPr="00AC2B90">
        <w:rPr>
          <w:rFonts w:ascii="Calibri" w:hAnsi="Calibri" w:cs="Arial"/>
          <w:sz w:val="24"/>
          <w:szCs w:val="24"/>
        </w:rPr>
        <w:t xml:space="preserve">To row from the LWRC docks you must be familiar with the waterway and accepted traffic patterns. </w:t>
      </w:r>
    </w:p>
    <w:p w14:paraId="5870CB3C" w14:textId="39A06DA0" w:rsidR="00AC2B90" w:rsidRPr="00AC2B90" w:rsidRDefault="00AC2B90" w:rsidP="00AC2B90">
      <w:pPr>
        <w:pStyle w:val="NormalWeb"/>
        <w:numPr>
          <w:ilvl w:val="1"/>
          <w:numId w:val="1"/>
        </w:numPr>
        <w:rPr>
          <w:rFonts w:ascii="Calibri" w:hAnsi="Calibri"/>
        </w:rPr>
      </w:pPr>
      <w:r w:rsidRPr="00AC2B90">
        <w:rPr>
          <w:rFonts w:ascii="Calibri" w:hAnsi="Calibri" w:cs="Arial"/>
          <w:sz w:val="24"/>
          <w:szCs w:val="24"/>
        </w:rPr>
        <w:t xml:space="preserve">Review the map of the waterways showing the accepted traffic patterns. </w:t>
      </w:r>
      <w:r w:rsidR="00101FB5">
        <w:rPr>
          <w:rFonts w:ascii="Calibri" w:hAnsi="Calibri" w:cs="Arial"/>
          <w:i/>
          <w:iCs/>
          <w:sz w:val="24"/>
          <w:szCs w:val="24"/>
        </w:rPr>
        <w:t>(See map posted</w:t>
      </w:r>
      <w:r w:rsidRPr="00AC2B90">
        <w:rPr>
          <w:rFonts w:ascii="Calibri" w:hAnsi="Calibri" w:cs="Arial"/>
          <w:i/>
          <w:iCs/>
          <w:sz w:val="24"/>
          <w:szCs w:val="24"/>
        </w:rPr>
        <w:t xml:space="preserve"> downstairs</w:t>
      </w:r>
      <w:r w:rsidR="00101FB5">
        <w:rPr>
          <w:rFonts w:ascii="Calibri" w:hAnsi="Calibri" w:cs="Arial"/>
          <w:i/>
          <w:iCs/>
          <w:sz w:val="24"/>
          <w:szCs w:val="24"/>
        </w:rPr>
        <w:t xml:space="preserve"> above sink</w:t>
      </w:r>
      <w:r w:rsidRPr="00AC2B90">
        <w:rPr>
          <w:rFonts w:ascii="Calibri" w:hAnsi="Calibri" w:cs="Arial"/>
          <w:i/>
          <w:iCs/>
          <w:sz w:val="24"/>
          <w:szCs w:val="24"/>
        </w:rPr>
        <w:t xml:space="preserve">) </w:t>
      </w:r>
    </w:p>
    <w:p w14:paraId="7A31A10D" w14:textId="054A60AA" w:rsidR="00AC2B90" w:rsidRPr="00AC2B90" w:rsidRDefault="00AC2B90" w:rsidP="00AC2B90">
      <w:pPr>
        <w:pStyle w:val="NormalWeb"/>
        <w:numPr>
          <w:ilvl w:val="1"/>
          <w:numId w:val="1"/>
        </w:numPr>
        <w:rPr>
          <w:rFonts w:ascii="Calibri" w:hAnsi="Calibri"/>
        </w:rPr>
      </w:pPr>
      <w:r w:rsidRPr="00AC2B90">
        <w:rPr>
          <w:rFonts w:ascii="Calibri" w:hAnsi="Calibri" w:cs="Arial"/>
          <w:sz w:val="24"/>
          <w:szCs w:val="24"/>
        </w:rPr>
        <w:t xml:space="preserve">Review the location of boat ramps and other places where you can leave the water if necessary along the course you intend to row. </w:t>
      </w:r>
    </w:p>
    <w:p w14:paraId="578A7505" w14:textId="05482D9E" w:rsidR="00AC2B90" w:rsidRPr="00101FB5" w:rsidRDefault="00101FB5" w:rsidP="00101FB5">
      <w:pPr>
        <w:pStyle w:val="NormalWeb"/>
        <w:numPr>
          <w:ilvl w:val="1"/>
          <w:numId w:val="1"/>
        </w:numPr>
        <w:rPr>
          <w:rFonts w:ascii="Calibri" w:hAnsi="Calibri"/>
        </w:rPr>
      </w:pPr>
      <w:r>
        <w:rPr>
          <w:rFonts w:ascii="Calibri" w:hAnsi="Calibri" w:cs="Arial"/>
          <w:sz w:val="24"/>
          <w:szCs w:val="24"/>
        </w:rPr>
        <w:t>At all times practice</w:t>
      </w:r>
      <w:r w:rsidR="00AC2B90" w:rsidRPr="00AC2B90">
        <w:rPr>
          <w:rFonts w:ascii="Calibri" w:hAnsi="Calibri" w:cs="Arial"/>
          <w:sz w:val="24"/>
          <w:szCs w:val="24"/>
        </w:rPr>
        <w:t xml:space="preserve"> row</w:t>
      </w:r>
      <w:r>
        <w:rPr>
          <w:rFonts w:ascii="Calibri" w:hAnsi="Calibri" w:cs="Arial"/>
          <w:sz w:val="24"/>
          <w:szCs w:val="24"/>
        </w:rPr>
        <w:t>ing</w:t>
      </w:r>
      <w:r w:rsidR="00AC2B90" w:rsidRPr="00AC2B90">
        <w:rPr>
          <w:rFonts w:ascii="Calibri" w:hAnsi="Calibri" w:cs="Arial"/>
          <w:sz w:val="24"/>
          <w:szCs w:val="24"/>
        </w:rPr>
        <w:t xml:space="preserve"> wit</w:t>
      </w:r>
      <w:r>
        <w:rPr>
          <w:rFonts w:ascii="Calibri" w:hAnsi="Calibri" w:cs="Arial"/>
          <w:sz w:val="24"/>
          <w:szCs w:val="24"/>
        </w:rPr>
        <w:t>h the starboard side</w:t>
      </w:r>
      <w:r w:rsidR="00AC2B90" w:rsidRPr="00AC2B90">
        <w:rPr>
          <w:rFonts w:ascii="Calibri" w:hAnsi="Calibri" w:cs="Arial"/>
          <w:sz w:val="24"/>
          <w:szCs w:val="24"/>
        </w:rPr>
        <w:t xml:space="preserve"> along </w:t>
      </w:r>
      <w:r>
        <w:rPr>
          <w:rFonts w:ascii="Calibri" w:hAnsi="Calibri" w:cs="Arial"/>
          <w:sz w:val="24"/>
          <w:szCs w:val="24"/>
        </w:rPr>
        <w:t xml:space="preserve">the shore. </w:t>
      </w:r>
      <w:r w:rsidR="00AC2B90" w:rsidRPr="00101FB5">
        <w:rPr>
          <w:rFonts w:ascii="Calibri" w:hAnsi="Calibri" w:cs="Arial"/>
          <w:sz w:val="24"/>
          <w:szCs w:val="24"/>
        </w:rPr>
        <w:t xml:space="preserve">Always avoid rowing towards the center of a waterway unless overtaking or racing with another boat. </w:t>
      </w:r>
    </w:p>
    <w:p w14:paraId="75B819FA" w14:textId="544B306C" w:rsidR="00AC2B90" w:rsidRPr="00AC2B90" w:rsidRDefault="00101FB5" w:rsidP="00AC2B90">
      <w:pPr>
        <w:pStyle w:val="NormalWeb"/>
        <w:numPr>
          <w:ilvl w:val="0"/>
          <w:numId w:val="1"/>
        </w:numPr>
        <w:rPr>
          <w:rFonts w:ascii="Calibri" w:hAnsi="Calibri"/>
        </w:rPr>
      </w:pPr>
      <w:r w:rsidRPr="00101FB5">
        <w:rPr>
          <w:rFonts w:ascii="Calibri" w:hAnsi="Calibri" w:cs="Arial"/>
          <w:b/>
          <w:sz w:val="24"/>
          <w:szCs w:val="24"/>
        </w:rPr>
        <w:t>Rowing Conditions -</w:t>
      </w:r>
      <w:r>
        <w:rPr>
          <w:rFonts w:ascii="Calibri" w:hAnsi="Calibri" w:cs="Arial"/>
          <w:sz w:val="24"/>
          <w:szCs w:val="24"/>
        </w:rPr>
        <w:t xml:space="preserve"> </w:t>
      </w:r>
      <w:r w:rsidR="00AC2B90" w:rsidRPr="00AC2B90">
        <w:rPr>
          <w:rFonts w:ascii="Calibri" w:hAnsi="Calibri" w:cs="Arial"/>
          <w:sz w:val="24"/>
          <w:szCs w:val="24"/>
        </w:rPr>
        <w:t xml:space="preserve">To row from the LWRC docks you must observe and be responsive to conditions and traffic on the waterway. </w:t>
      </w:r>
    </w:p>
    <w:p w14:paraId="32C991DE" w14:textId="77380878" w:rsidR="00AC2B90" w:rsidRPr="00AC2B90" w:rsidRDefault="00AC2B90" w:rsidP="00AC2B90">
      <w:pPr>
        <w:pStyle w:val="NormalWeb"/>
        <w:numPr>
          <w:ilvl w:val="1"/>
          <w:numId w:val="1"/>
        </w:numPr>
        <w:rPr>
          <w:rFonts w:ascii="Calibri" w:hAnsi="Calibri"/>
        </w:rPr>
      </w:pPr>
      <w:r w:rsidRPr="00AC2B90">
        <w:rPr>
          <w:rFonts w:ascii="Calibri" w:hAnsi="Calibri" w:cs="Arial"/>
          <w:sz w:val="24"/>
          <w:szCs w:val="24"/>
        </w:rPr>
        <w:t>Exercise extreme caution whe</w:t>
      </w:r>
      <w:r w:rsidR="00101FB5">
        <w:rPr>
          <w:rFonts w:ascii="Calibri" w:hAnsi="Calibri" w:cs="Arial"/>
          <w:sz w:val="24"/>
          <w:szCs w:val="24"/>
        </w:rPr>
        <w:t>n rowing into Lake Union or</w:t>
      </w:r>
      <w:r w:rsidRPr="00AC2B90">
        <w:rPr>
          <w:rFonts w:ascii="Calibri" w:hAnsi="Calibri" w:cs="Arial"/>
          <w:sz w:val="24"/>
          <w:szCs w:val="24"/>
        </w:rPr>
        <w:t xml:space="preserve"> towards Portage Bay in windy or threatening conditions. </w:t>
      </w:r>
    </w:p>
    <w:p w14:paraId="32650EEE" w14:textId="1EDAEF6E" w:rsidR="00AC2B90" w:rsidRPr="00A900F0" w:rsidRDefault="00AC2B90" w:rsidP="00AC2B90">
      <w:pPr>
        <w:pStyle w:val="NormalWeb"/>
        <w:numPr>
          <w:ilvl w:val="1"/>
          <w:numId w:val="1"/>
        </w:numPr>
        <w:rPr>
          <w:rFonts w:ascii="Calibri" w:hAnsi="Calibri"/>
        </w:rPr>
      </w:pPr>
      <w:r w:rsidRPr="00AC2B90">
        <w:rPr>
          <w:rFonts w:ascii="Calibri" w:hAnsi="Calibri" w:cs="Arial"/>
          <w:sz w:val="24"/>
          <w:szCs w:val="24"/>
        </w:rPr>
        <w:t>You may not row in dark o</w:t>
      </w:r>
      <w:r w:rsidR="00A900F0">
        <w:rPr>
          <w:rFonts w:ascii="Calibri" w:hAnsi="Calibri" w:cs="Arial"/>
          <w:sz w:val="24"/>
          <w:szCs w:val="24"/>
        </w:rPr>
        <w:t xml:space="preserve">r low light conditions without attaching a bright white stern light and a bright red/green bow light to your boat. </w:t>
      </w:r>
      <w:r w:rsidRPr="00AC2B90">
        <w:rPr>
          <w:rFonts w:ascii="Calibri" w:hAnsi="Calibri" w:cs="Arial"/>
          <w:sz w:val="24"/>
          <w:szCs w:val="24"/>
        </w:rPr>
        <w:t xml:space="preserve">If one of </w:t>
      </w:r>
      <w:r w:rsidRPr="00A900F0">
        <w:rPr>
          <w:rFonts w:ascii="Calibri" w:hAnsi="Calibri" w:cs="Arial"/>
          <w:sz w:val="24"/>
          <w:szCs w:val="24"/>
        </w:rPr>
        <w:t>your lights fails to operate</w:t>
      </w:r>
      <w:r w:rsidR="00A900F0">
        <w:rPr>
          <w:rFonts w:ascii="Calibri" w:hAnsi="Calibri" w:cs="Arial"/>
          <w:sz w:val="24"/>
          <w:szCs w:val="24"/>
        </w:rPr>
        <w:t xml:space="preserve"> or you lose the light</w:t>
      </w:r>
      <w:r w:rsidRPr="00A900F0">
        <w:rPr>
          <w:rFonts w:ascii="Calibri" w:hAnsi="Calibri" w:cs="Arial"/>
          <w:sz w:val="24"/>
          <w:szCs w:val="24"/>
        </w:rPr>
        <w:t>, you must</w:t>
      </w:r>
      <w:r w:rsidR="00A900F0">
        <w:rPr>
          <w:rFonts w:ascii="Calibri" w:hAnsi="Calibri" w:cs="Arial"/>
          <w:sz w:val="24"/>
          <w:szCs w:val="24"/>
        </w:rPr>
        <w:t xml:space="preserve"> immediately return to the club</w:t>
      </w:r>
      <w:r w:rsidRPr="00A900F0">
        <w:rPr>
          <w:rFonts w:ascii="Calibri" w:hAnsi="Calibri" w:cs="Arial"/>
          <w:sz w:val="24"/>
          <w:szCs w:val="24"/>
        </w:rPr>
        <w:t>.</w:t>
      </w:r>
    </w:p>
    <w:p w14:paraId="3ABEC254" w14:textId="77777777" w:rsidR="00A900F0" w:rsidRDefault="00A900F0" w:rsidP="00A900F0">
      <w:pPr>
        <w:pStyle w:val="NormalWeb"/>
        <w:numPr>
          <w:ilvl w:val="0"/>
          <w:numId w:val="1"/>
        </w:numPr>
        <w:rPr>
          <w:rFonts w:ascii="Calibri" w:hAnsi="Calibri"/>
        </w:rPr>
      </w:pPr>
      <w:r>
        <w:rPr>
          <w:rFonts w:ascii="Calibri" w:hAnsi="Calibri" w:cs="Arial"/>
          <w:b/>
          <w:sz w:val="24"/>
          <w:szCs w:val="24"/>
        </w:rPr>
        <w:t xml:space="preserve">Motorized Vessels - </w:t>
      </w:r>
      <w:r w:rsidR="00AC2B90" w:rsidRPr="00A900F0">
        <w:rPr>
          <w:rFonts w:ascii="Calibri" w:hAnsi="Calibri" w:cs="Arial"/>
          <w:sz w:val="24"/>
          <w:szCs w:val="24"/>
        </w:rPr>
        <w:t xml:space="preserve">You do not have the right-of-way with respect to larger, motorized vessels. Do not cross or row in front of any larger vessel that would in any way cause that vessel to change course or take an avoidance action. </w:t>
      </w:r>
    </w:p>
    <w:p w14:paraId="4A43F895" w14:textId="351BE9C4" w:rsidR="00AC2B90" w:rsidRPr="00A900F0" w:rsidRDefault="00AC2B90" w:rsidP="00A900F0">
      <w:pPr>
        <w:pStyle w:val="NormalWeb"/>
        <w:numPr>
          <w:ilvl w:val="1"/>
          <w:numId w:val="1"/>
        </w:numPr>
        <w:rPr>
          <w:rFonts w:ascii="Calibri" w:hAnsi="Calibri"/>
        </w:rPr>
      </w:pPr>
      <w:r w:rsidRPr="00A900F0">
        <w:rPr>
          <w:rFonts w:ascii="Calibri" w:hAnsi="Calibri" w:cs="Arial"/>
          <w:sz w:val="24"/>
          <w:szCs w:val="24"/>
        </w:rPr>
        <w:t>Do not cross immediately behind a motorized vessel. The underwater turbulence caused by the ships propeller could cause you to flip into the water. This danger exists with all vessels but is particularly pr</w:t>
      </w:r>
      <w:r w:rsidR="00C64FC6">
        <w:rPr>
          <w:rFonts w:ascii="Calibri" w:hAnsi="Calibri" w:cs="Arial"/>
          <w:sz w:val="24"/>
          <w:szCs w:val="24"/>
        </w:rPr>
        <w:t>esent behind larger vessels, especia</w:t>
      </w:r>
      <w:r w:rsidRPr="00A900F0">
        <w:rPr>
          <w:rFonts w:ascii="Calibri" w:hAnsi="Calibri" w:cs="Arial"/>
          <w:sz w:val="24"/>
          <w:szCs w:val="24"/>
        </w:rPr>
        <w:t xml:space="preserve">lly tugs. </w:t>
      </w:r>
    </w:p>
    <w:p w14:paraId="6ECD0253" w14:textId="77777777" w:rsidR="00A900F0" w:rsidRDefault="00AC2B90" w:rsidP="00A900F0">
      <w:pPr>
        <w:pStyle w:val="NormalWeb"/>
        <w:numPr>
          <w:ilvl w:val="0"/>
          <w:numId w:val="1"/>
        </w:numPr>
        <w:rPr>
          <w:rFonts w:ascii="Calibri" w:hAnsi="Calibri"/>
        </w:rPr>
      </w:pPr>
      <w:r w:rsidRPr="00A900F0">
        <w:rPr>
          <w:rFonts w:ascii="Calibri" w:hAnsi="Calibri" w:cs="Arial"/>
          <w:b/>
          <w:sz w:val="24"/>
          <w:szCs w:val="24"/>
        </w:rPr>
        <w:t>Liftin</w:t>
      </w:r>
      <w:r w:rsidR="00A900F0" w:rsidRPr="00A900F0">
        <w:rPr>
          <w:rFonts w:ascii="Calibri" w:hAnsi="Calibri" w:cs="Arial"/>
          <w:b/>
          <w:sz w:val="24"/>
          <w:szCs w:val="24"/>
        </w:rPr>
        <w:t>g and Carrying Rowing Equipment -</w:t>
      </w:r>
      <w:r w:rsidR="00A900F0">
        <w:rPr>
          <w:rFonts w:ascii="Calibri" w:hAnsi="Calibri" w:cs="Arial"/>
          <w:sz w:val="24"/>
          <w:szCs w:val="24"/>
        </w:rPr>
        <w:t xml:space="preserve"> </w:t>
      </w:r>
      <w:r w:rsidRPr="00AC2B90">
        <w:rPr>
          <w:rFonts w:ascii="Calibri" w:hAnsi="Calibri" w:cs="Arial"/>
          <w:sz w:val="24"/>
          <w:szCs w:val="24"/>
        </w:rPr>
        <w:t xml:space="preserve">Rowing craft are heavy and awkward, care must be taken when lifting and moving equipment to avoid injury to oneself and others. When lifting and moving club equipment: </w:t>
      </w:r>
    </w:p>
    <w:p w14:paraId="289F7566" w14:textId="77777777" w:rsidR="00A900F0" w:rsidRDefault="00AC2B90" w:rsidP="00A900F0">
      <w:pPr>
        <w:pStyle w:val="NormalWeb"/>
        <w:numPr>
          <w:ilvl w:val="1"/>
          <w:numId w:val="1"/>
        </w:numPr>
        <w:rPr>
          <w:rFonts w:ascii="Calibri" w:hAnsi="Calibri"/>
        </w:rPr>
      </w:pPr>
      <w:r w:rsidRPr="00A900F0">
        <w:rPr>
          <w:rFonts w:ascii="Calibri" w:hAnsi="Calibri" w:cs="Arial"/>
          <w:sz w:val="24"/>
          <w:szCs w:val="24"/>
        </w:rPr>
        <w:t xml:space="preserve">Always use enough people such that the divided load is relatively easy to lift. </w:t>
      </w:r>
    </w:p>
    <w:p w14:paraId="47C87D60" w14:textId="58172334" w:rsidR="00A900F0" w:rsidRDefault="00AC2B90" w:rsidP="00A900F0">
      <w:pPr>
        <w:pStyle w:val="NormalWeb"/>
        <w:numPr>
          <w:ilvl w:val="1"/>
          <w:numId w:val="1"/>
        </w:numPr>
        <w:rPr>
          <w:rFonts w:ascii="Calibri" w:hAnsi="Calibri"/>
        </w:rPr>
      </w:pPr>
      <w:r w:rsidRPr="00A900F0">
        <w:rPr>
          <w:rFonts w:ascii="Calibri" w:hAnsi="Calibri" w:cs="Arial"/>
          <w:sz w:val="24"/>
          <w:szCs w:val="24"/>
        </w:rPr>
        <w:t xml:space="preserve">Always designate one person to </w:t>
      </w:r>
      <w:r w:rsidR="00C64FC6">
        <w:rPr>
          <w:rFonts w:ascii="Calibri" w:hAnsi="Calibri" w:cs="Arial"/>
          <w:sz w:val="24"/>
          <w:szCs w:val="24"/>
        </w:rPr>
        <w:t>“</w:t>
      </w:r>
      <w:r w:rsidR="00C64FC6">
        <w:rPr>
          <w:rFonts w:ascii="Calibri" w:hAnsi="Calibri" w:cs="Apple Symbols"/>
          <w:sz w:val="24"/>
          <w:szCs w:val="24"/>
        </w:rPr>
        <w:t xml:space="preserve">cox” </w:t>
      </w:r>
      <w:r w:rsidRPr="00A900F0">
        <w:rPr>
          <w:rFonts w:ascii="Calibri" w:hAnsi="Calibri" w:cs="Arial"/>
          <w:sz w:val="24"/>
          <w:szCs w:val="24"/>
        </w:rPr>
        <w:t xml:space="preserve">the lift and move. </w:t>
      </w:r>
    </w:p>
    <w:p w14:paraId="67FE5B28" w14:textId="67D0C802" w:rsidR="00A900F0" w:rsidRDefault="00AC2B90" w:rsidP="00A900F0">
      <w:pPr>
        <w:pStyle w:val="NormalWeb"/>
        <w:numPr>
          <w:ilvl w:val="1"/>
          <w:numId w:val="1"/>
        </w:numPr>
        <w:rPr>
          <w:rFonts w:ascii="Calibri" w:hAnsi="Calibri"/>
        </w:rPr>
      </w:pPr>
      <w:r w:rsidRPr="00A900F0">
        <w:rPr>
          <w:rFonts w:ascii="Calibri" w:hAnsi="Calibri" w:cs="Arial"/>
          <w:sz w:val="24"/>
          <w:szCs w:val="24"/>
        </w:rPr>
        <w:t>When using stairs, stools</w:t>
      </w:r>
      <w:r w:rsidR="00C64FC6">
        <w:rPr>
          <w:rFonts w:ascii="Calibri" w:hAnsi="Calibri" w:cs="Arial"/>
          <w:sz w:val="24"/>
          <w:szCs w:val="24"/>
        </w:rPr>
        <w:t>,</w:t>
      </w:r>
      <w:r w:rsidRPr="00A900F0">
        <w:rPr>
          <w:rFonts w:ascii="Calibri" w:hAnsi="Calibri" w:cs="Arial"/>
          <w:sz w:val="24"/>
          <w:szCs w:val="24"/>
        </w:rPr>
        <w:t xml:space="preserve"> or other means to increase height</w:t>
      </w:r>
      <w:r w:rsidR="00C64FC6">
        <w:rPr>
          <w:rFonts w:ascii="Calibri" w:hAnsi="Calibri" w:cs="Arial"/>
          <w:sz w:val="24"/>
          <w:szCs w:val="24"/>
        </w:rPr>
        <w:t>,</w:t>
      </w:r>
      <w:r w:rsidRPr="00A900F0">
        <w:rPr>
          <w:rFonts w:ascii="Calibri" w:hAnsi="Calibri" w:cs="Arial"/>
          <w:sz w:val="24"/>
          <w:szCs w:val="24"/>
        </w:rPr>
        <w:t xml:space="preserve"> ensure that equipment is stable and will not roll prior to standing on it. </w:t>
      </w:r>
    </w:p>
    <w:p w14:paraId="0113F55F" w14:textId="621557A9" w:rsidR="00A900F0" w:rsidRDefault="00AC2B90" w:rsidP="00A900F0">
      <w:pPr>
        <w:pStyle w:val="NormalWeb"/>
        <w:numPr>
          <w:ilvl w:val="1"/>
          <w:numId w:val="1"/>
        </w:numPr>
        <w:rPr>
          <w:rFonts w:ascii="Calibri" w:hAnsi="Calibri"/>
        </w:rPr>
      </w:pPr>
      <w:r w:rsidRPr="00A900F0">
        <w:rPr>
          <w:rFonts w:ascii="Calibri" w:hAnsi="Calibri" w:cs="Arial"/>
          <w:sz w:val="24"/>
          <w:szCs w:val="24"/>
        </w:rPr>
        <w:t>When lifting overhead</w:t>
      </w:r>
      <w:r w:rsidR="00C64FC6">
        <w:rPr>
          <w:rFonts w:ascii="Calibri" w:hAnsi="Calibri" w:cs="Arial"/>
          <w:sz w:val="24"/>
          <w:szCs w:val="24"/>
        </w:rPr>
        <w:t>,</w:t>
      </w:r>
      <w:r w:rsidRPr="00A900F0">
        <w:rPr>
          <w:rFonts w:ascii="Calibri" w:hAnsi="Calibri" w:cs="Arial"/>
          <w:sz w:val="24"/>
          <w:szCs w:val="24"/>
        </w:rPr>
        <w:t xml:space="preserve"> ensure that you have enough reach to gain the necessary height. </w:t>
      </w:r>
    </w:p>
    <w:p w14:paraId="3C180959" w14:textId="77777777" w:rsidR="00A900F0" w:rsidRDefault="00AC2B90" w:rsidP="00A900F0">
      <w:pPr>
        <w:pStyle w:val="NormalWeb"/>
        <w:numPr>
          <w:ilvl w:val="1"/>
          <w:numId w:val="1"/>
        </w:numPr>
        <w:rPr>
          <w:rFonts w:ascii="Calibri" w:hAnsi="Calibri"/>
        </w:rPr>
      </w:pPr>
      <w:r w:rsidRPr="00A900F0">
        <w:rPr>
          <w:rFonts w:ascii="Calibri" w:hAnsi="Calibri" w:cs="Arial"/>
          <w:sz w:val="24"/>
          <w:szCs w:val="24"/>
        </w:rPr>
        <w:t xml:space="preserve">When lifting boats from the water or from a low position, protect your back by starting the lift in a squatting position. </w:t>
      </w:r>
    </w:p>
    <w:p w14:paraId="2BFA8277" w14:textId="493F142A" w:rsidR="00AC2B90" w:rsidRPr="00A900F0" w:rsidRDefault="00AC2B90" w:rsidP="00A900F0">
      <w:pPr>
        <w:pStyle w:val="NormalWeb"/>
        <w:numPr>
          <w:ilvl w:val="1"/>
          <w:numId w:val="1"/>
        </w:numPr>
        <w:rPr>
          <w:rFonts w:ascii="Calibri" w:hAnsi="Calibri"/>
        </w:rPr>
      </w:pPr>
      <w:r w:rsidRPr="00A900F0">
        <w:rPr>
          <w:rFonts w:ascii="Calibri" w:hAnsi="Calibri" w:cs="Arial"/>
          <w:sz w:val="24"/>
          <w:szCs w:val="24"/>
        </w:rPr>
        <w:t xml:space="preserve">When lifting </w:t>
      </w:r>
      <w:proofErr w:type="spellStart"/>
      <w:r w:rsidRPr="00A900F0">
        <w:rPr>
          <w:rFonts w:ascii="Calibri" w:hAnsi="Calibri" w:cs="Arial"/>
          <w:sz w:val="24"/>
          <w:szCs w:val="24"/>
        </w:rPr>
        <w:t>wherrys</w:t>
      </w:r>
      <w:proofErr w:type="spellEnd"/>
      <w:r w:rsidRPr="00A900F0">
        <w:rPr>
          <w:rFonts w:ascii="Calibri" w:hAnsi="Calibri" w:cs="Arial"/>
          <w:sz w:val="24"/>
          <w:szCs w:val="24"/>
        </w:rPr>
        <w:t xml:space="preserve"> off or on the dock racks, use the procedure as described in the instruction placard located</w:t>
      </w:r>
      <w:r w:rsidR="00C64FC6">
        <w:rPr>
          <w:rFonts w:ascii="Calibri" w:hAnsi="Calibri" w:cs="Arial"/>
          <w:sz w:val="24"/>
          <w:szCs w:val="24"/>
        </w:rPr>
        <w:t xml:space="preserve"> next to the </w:t>
      </w:r>
      <w:proofErr w:type="spellStart"/>
      <w:r w:rsidR="00C64FC6">
        <w:rPr>
          <w:rFonts w:ascii="Calibri" w:hAnsi="Calibri" w:cs="Arial"/>
          <w:sz w:val="24"/>
          <w:szCs w:val="24"/>
        </w:rPr>
        <w:t>wherry</w:t>
      </w:r>
      <w:proofErr w:type="spellEnd"/>
      <w:r w:rsidR="00C64FC6">
        <w:rPr>
          <w:rFonts w:ascii="Calibri" w:hAnsi="Calibri" w:cs="Arial"/>
          <w:sz w:val="24"/>
          <w:szCs w:val="24"/>
        </w:rPr>
        <w:t xml:space="preserve"> keys</w:t>
      </w:r>
    </w:p>
    <w:p w14:paraId="073B9807" w14:textId="77777777" w:rsidR="00A900F0" w:rsidRDefault="00AC2B90" w:rsidP="00A900F0">
      <w:pPr>
        <w:pStyle w:val="NormalWeb"/>
        <w:numPr>
          <w:ilvl w:val="0"/>
          <w:numId w:val="1"/>
        </w:numPr>
        <w:rPr>
          <w:rFonts w:ascii="Calibri" w:hAnsi="Calibri"/>
        </w:rPr>
      </w:pPr>
      <w:r w:rsidRPr="00A900F0">
        <w:rPr>
          <w:rFonts w:ascii="Calibri" w:hAnsi="Calibri" w:cs="Arial"/>
          <w:b/>
          <w:sz w:val="24"/>
          <w:szCs w:val="24"/>
        </w:rPr>
        <w:t>Repor</w:t>
      </w:r>
      <w:r w:rsidR="00A900F0" w:rsidRPr="00A900F0">
        <w:rPr>
          <w:rFonts w:ascii="Calibri" w:hAnsi="Calibri" w:cs="Arial"/>
          <w:b/>
          <w:sz w:val="24"/>
          <w:szCs w:val="24"/>
        </w:rPr>
        <w:t>ting Broken or Faulty Equipment -</w:t>
      </w:r>
      <w:r w:rsidR="00A900F0">
        <w:rPr>
          <w:rFonts w:ascii="Calibri" w:hAnsi="Calibri" w:cs="Arial"/>
          <w:sz w:val="24"/>
          <w:szCs w:val="24"/>
        </w:rPr>
        <w:t xml:space="preserve"> </w:t>
      </w:r>
      <w:r w:rsidRPr="00AC2B90">
        <w:rPr>
          <w:rFonts w:ascii="Calibri" w:hAnsi="Calibri" w:cs="Arial"/>
          <w:sz w:val="24"/>
          <w:szCs w:val="24"/>
        </w:rPr>
        <w:t xml:space="preserve">Maintenance of all club equipment for safe use is of paramount importance. You must: </w:t>
      </w:r>
    </w:p>
    <w:p w14:paraId="142AF12A" w14:textId="48469BD5" w:rsidR="00A900F0" w:rsidRDefault="00AC2B90" w:rsidP="00A900F0">
      <w:pPr>
        <w:pStyle w:val="NormalWeb"/>
        <w:numPr>
          <w:ilvl w:val="1"/>
          <w:numId w:val="1"/>
        </w:numPr>
        <w:rPr>
          <w:rFonts w:ascii="Calibri" w:hAnsi="Calibri"/>
        </w:rPr>
      </w:pPr>
      <w:r w:rsidRPr="00A900F0">
        <w:rPr>
          <w:rFonts w:ascii="Calibri" w:hAnsi="Calibri" w:cs="Arial"/>
          <w:sz w:val="24"/>
          <w:szCs w:val="24"/>
        </w:rPr>
        <w:t xml:space="preserve">Check equipment prior to and following each use to determine if any part of the equipment has failed, </w:t>
      </w:r>
      <w:r w:rsidR="00C64FC6">
        <w:rPr>
          <w:rFonts w:ascii="Calibri" w:hAnsi="Calibri" w:cs="Arial"/>
          <w:sz w:val="24"/>
          <w:szCs w:val="24"/>
        </w:rPr>
        <w:t xml:space="preserve">may be about to fail, worn, or </w:t>
      </w:r>
      <w:r w:rsidRPr="00A900F0">
        <w:rPr>
          <w:rFonts w:ascii="Calibri" w:hAnsi="Calibri" w:cs="Arial"/>
          <w:sz w:val="24"/>
          <w:szCs w:val="24"/>
        </w:rPr>
        <w:t xml:space="preserve">has a missing part. </w:t>
      </w:r>
    </w:p>
    <w:p w14:paraId="3DA9DBEA" w14:textId="22587276" w:rsidR="00AC2B90" w:rsidRPr="00A900F0" w:rsidRDefault="00AC2B90" w:rsidP="00A900F0">
      <w:pPr>
        <w:pStyle w:val="NormalWeb"/>
        <w:numPr>
          <w:ilvl w:val="1"/>
          <w:numId w:val="1"/>
        </w:numPr>
        <w:rPr>
          <w:rFonts w:ascii="Calibri" w:hAnsi="Calibri"/>
        </w:rPr>
      </w:pPr>
      <w:r w:rsidRPr="00A900F0">
        <w:rPr>
          <w:rFonts w:ascii="Calibri" w:hAnsi="Calibri" w:cs="Arial"/>
          <w:sz w:val="24"/>
          <w:szCs w:val="24"/>
        </w:rPr>
        <w:t>Report any</w:t>
      </w:r>
      <w:r w:rsidR="00C64FC6">
        <w:rPr>
          <w:rFonts w:ascii="Calibri" w:hAnsi="Calibri" w:cs="Arial"/>
          <w:sz w:val="24"/>
          <w:szCs w:val="24"/>
        </w:rPr>
        <w:t xml:space="preserve"> missing parts and/or broken or worn equipment</w:t>
      </w:r>
      <w:r w:rsidRPr="00A900F0">
        <w:rPr>
          <w:rFonts w:ascii="Calibri" w:hAnsi="Calibri" w:cs="Arial"/>
          <w:sz w:val="24"/>
          <w:szCs w:val="24"/>
        </w:rPr>
        <w:t xml:space="preserve"> </w:t>
      </w:r>
      <w:r w:rsidR="00C64FC6">
        <w:rPr>
          <w:rFonts w:ascii="Calibri" w:hAnsi="Calibri" w:cs="Arial"/>
          <w:sz w:val="24"/>
          <w:szCs w:val="24"/>
        </w:rPr>
        <w:t>t</w:t>
      </w:r>
      <w:r w:rsidRPr="00A900F0">
        <w:rPr>
          <w:rFonts w:ascii="Calibri" w:hAnsi="Calibri" w:cs="Arial"/>
          <w:sz w:val="24"/>
          <w:szCs w:val="24"/>
        </w:rPr>
        <w:t xml:space="preserve">o </w:t>
      </w:r>
      <w:r w:rsidR="00C64FC6">
        <w:rPr>
          <w:rFonts w:ascii="Calibri" w:hAnsi="Calibri" w:cs="Arial"/>
          <w:sz w:val="24"/>
          <w:szCs w:val="24"/>
        </w:rPr>
        <w:t xml:space="preserve">the Club Captain(s) and to Sow’s Ear </w:t>
      </w:r>
      <w:r w:rsidRPr="00A900F0">
        <w:rPr>
          <w:rFonts w:ascii="Calibri" w:hAnsi="Calibri" w:cs="Arial"/>
          <w:sz w:val="24"/>
          <w:szCs w:val="24"/>
        </w:rPr>
        <w:t>for repair or replacement. Report failures, excessive wear or missing parts in the equipment log.</w:t>
      </w:r>
      <w:r w:rsidR="00C64FC6">
        <w:rPr>
          <w:rFonts w:ascii="Calibri" w:hAnsi="Calibri" w:cs="Arial"/>
          <w:sz w:val="24"/>
          <w:szCs w:val="24"/>
        </w:rPr>
        <w:t xml:space="preserve"> Also report any of the above in the Damage Log, located at the Sign In Desk. </w:t>
      </w:r>
      <w:r w:rsidRPr="00A900F0">
        <w:rPr>
          <w:rFonts w:ascii="Calibri" w:hAnsi="Calibri" w:cs="Arial"/>
          <w:sz w:val="24"/>
          <w:szCs w:val="24"/>
        </w:rPr>
        <w:t xml:space="preserve"> </w:t>
      </w:r>
    </w:p>
    <w:p w14:paraId="38667EF1" w14:textId="77777777" w:rsidR="00AC2B90" w:rsidRPr="00557764" w:rsidRDefault="00AC2B90" w:rsidP="00AC2B90">
      <w:pPr>
        <w:pStyle w:val="NormalWeb"/>
        <w:rPr>
          <w:rFonts w:ascii="Calibri" w:hAnsi="Calibri"/>
          <w:b/>
        </w:rPr>
      </w:pPr>
      <w:r w:rsidRPr="00557764">
        <w:rPr>
          <w:rFonts w:ascii="Calibri" w:hAnsi="Calibri" w:cs="Arial"/>
          <w:b/>
          <w:sz w:val="28"/>
          <w:szCs w:val="28"/>
        </w:rPr>
        <w:t xml:space="preserve">Coxswain Safety </w:t>
      </w:r>
    </w:p>
    <w:p w14:paraId="05EC8072" w14:textId="77777777" w:rsidR="00557764" w:rsidRPr="00557764" w:rsidRDefault="00AC2B90" w:rsidP="00557764">
      <w:pPr>
        <w:pStyle w:val="NormalWeb"/>
        <w:numPr>
          <w:ilvl w:val="0"/>
          <w:numId w:val="12"/>
        </w:numPr>
        <w:rPr>
          <w:rFonts w:ascii="Calibri" w:hAnsi="Calibri"/>
        </w:rPr>
      </w:pPr>
      <w:r w:rsidRPr="00AC2B90">
        <w:rPr>
          <w:rFonts w:ascii="Calibri" w:hAnsi="Calibri" w:cs="Arial"/>
          <w:sz w:val="24"/>
          <w:szCs w:val="24"/>
        </w:rPr>
        <w:t xml:space="preserve">The primary role of the coxswain </w:t>
      </w:r>
      <w:r w:rsidR="00557764">
        <w:rPr>
          <w:rFonts w:ascii="Calibri" w:hAnsi="Calibri" w:cs="Arial"/>
          <w:sz w:val="24"/>
          <w:szCs w:val="24"/>
        </w:rPr>
        <w:t>is the safety of their crew.</w:t>
      </w:r>
    </w:p>
    <w:p w14:paraId="1898E66A" w14:textId="77777777" w:rsidR="00557764" w:rsidRPr="00557764" w:rsidRDefault="00AC2B90" w:rsidP="00557764">
      <w:pPr>
        <w:pStyle w:val="NormalWeb"/>
        <w:numPr>
          <w:ilvl w:val="0"/>
          <w:numId w:val="12"/>
        </w:numPr>
        <w:rPr>
          <w:rFonts w:ascii="Calibri" w:hAnsi="Calibri"/>
        </w:rPr>
      </w:pPr>
      <w:r w:rsidRPr="00AC2B90">
        <w:rPr>
          <w:rFonts w:ascii="Calibri" w:hAnsi="Calibri" w:cs="Arial"/>
          <w:sz w:val="24"/>
          <w:szCs w:val="24"/>
        </w:rPr>
        <w:t>The coxswain should know all of the traffic patterns and dangerous areas.</w:t>
      </w:r>
      <w:r w:rsidRPr="00AC2B90">
        <w:rPr>
          <w:rFonts w:ascii="Calibri" w:hAnsi="Calibri" w:cs="Arial"/>
          <w:sz w:val="24"/>
          <w:szCs w:val="24"/>
        </w:rPr>
        <w:br/>
        <w:t>The coxswain should check often for oncoming traffic and potentially dangerous situations and communicate wit</w:t>
      </w:r>
      <w:r w:rsidR="00557764">
        <w:rPr>
          <w:rFonts w:ascii="Calibri" w:hAnsi="Calibri" w:cs="Arial"/>
          <w:sz w:val="24"/>
          <w:szCs w:val="24"/>
        </w:rPr>
        <w:t>h other rowers on the water.</w:t>
      </w:r>
    </w:p>
    <w:p w14:paraId="403D095B" w14:textId="6165368D" w:rsidR="00557764" w:rsidRPr="00557764" w:rsidRDefault="00AC2B90" w:rsidP="00557764">
      <w:pPr>
        <w:pStyle w:val="NormalWeb"/>
        <w:numPr>
          <w:ilvl w:val="0"/>
          <w:numId w:val="12"/>
        </w:numPr>
        <w:rPr>
          <w:rFonts w:ascii="Calibri" w:hAnsi="Calibri"/>
        </w:rPr>
      </w:pPr>
      <w:r w:rsidRPr="00AC2B90">
        <w:rPr>
          <w:rFonts w:ascii="Calibri" w:hAnsi="Calibri" w:cs="Arial"/>
          <w:sz w:val="24"/>
          <w:szCs w:val="24"/>
        </w:rPr>
        <w:t xml:space="preserve">The coxswain is responsible for signing out in the </w:t>
      </w:r>
      <w:r w:rsidR="00EB5135">
        <w:rPr>
          <w:rFonts w:ascii="Calibri" w:hAnsi="Calibri" w:cs="Arial"/>
          <w:sz w:val="24"/>
          <w:szCs w:val="24"/>
        </w:rPr>
        <w:t>Boat Log</w:t>
      </w:r>
      <w:r w:rsidRPr="00AC2B90">
        <w:rPr>
          <w:rFonts w:ascii="Calibri" w:hAnsi="Calibri" w:cs="Arial"/>
          <w:sz w:val="24"/>
          <w:szCs w:val="24"/>
        </w:rPr>
        <w:t xml:space="preserve"> and ensuring corre</w:t>
      </w:r>
      <w:r w:rsidR="00EB5135">
        <w:rPr>
          <w:rFonts w:ascii="Calibri" w:hAnsi="Calibri" w:cs="Arial"/>
          <w:sz w:val="24"/>
          <w:szCs w:val="24"/>
        </w:rPr>
        <w:t>ct lighting for their boat (when appropriate)</w:t>
      </w:r>
      <w:r w:rsidR="00557764">
        <w:rPr>
          <w:rFonts w:ascii="Calibri" w:hAnsi="Calibri" w:cs="Arial"/>
          <w:sz w:val="24"/>
          <w:szCs w:val="24"/>
        </w:rPr>
        <w:t>.</w:t>
      </w:r>
    </w:p>
    <w:p w14:paraId="4F20C2B6" w14:textId="0CEC13BA" w:rsidR="00AC2B90" w:rsidRPr="00AC2B90" w:rsidRDefault="00AC2B90" w:rsidP="00557764">
      <w:pPr>
        <w:pStyle w:val="NormalWeb"/>
        <w:numPr>
          <w:ilvl w:val="0"/>
          <w:numId w:val="12"/>
        </w:numPr>
        <w:rPr>
          <w:rFonts w:ascii="Calibri" w:hAnsi="Calibri"/>
        </w:rPr>
      </w:pPr>
      <w:r w:rsidRPr="00AC2B90">
        <w:rPr>
          <w:rFonts w:ascii="Calibri" w:hAnsi="Calibri" w:cs="Arial"/>
          <w:sz w:val="24"/>
          <w:szCs w:val="24"/>
        </w:rPr>
        <w:t>The coxswain is responsible for the cox boxes an</w:t>
      </w:r>
      <w:r w:rsidR="00EB5135">
        <w:rPr>
          <w:rFonts w:ascii="Calibri" w:hAnsi="Calibri" w:cs="Arial"/>
          <w:sz w:val="24"/>
          <w:szCs w:val="24"/>
        </w:rPr>
        <w:t>d returning them to the coach or in the cabinet, connected to a charger.</w:t>
      </w:r>
      <w:r w:rsidRPr="00AC2B90">
        <w:rPr>
          <w:rFonts w:ascii="Calibri" w:hAnsi="Calibri" w:cs="Arial"/>
          <w:sz w:val="24"/>
          <w:szCs w:val="24"/>
        </w:rPr>
        <w:t xml:space="preserve"> </w:t>
      </w:r>
    </w:p>
    <w:p w14:paraId="36DA8DD2" w14:textId="77777777" w:rsidR="00AC2B90" w:rsidRPr="00EB5135" w:rsidRDefault="00AC2B90" w:rsidP="00AC2B90">
      <w:pPr>
        <w:pStyle w:val="NormalWeb"/>
        <w:rPr>
          <w:rFonts w:ascii="Calibri" w:hAnsi="Calibri"/>
          <w:b/>
        </w:rPr>
      </w:pPr>
      <w:r w:rsidRPr="00EB5135">
        <w:rPr>
          <w:rFonts w:ascii="Calibri" w:hAnsi="Calibri" w:cs="Arial"/>
          <w:b/>
          <w:sz w:val="28"/>
          <w:szCs w:val="28"/>
        </w:rPr>
        <w:t xml:space="preserve">Launch Safety </w:t>
      </w:r>
    </w:p>
    <w:p w14:paraId="797F72A0" w14:textId="77777777" w:rsidR="00AC2B90" w:rsidRPr="00AC2B90" w:rsidRDefault="00AC2B90" w:rsidP="00AC2B90">
      <w:pPr>
        <w:pStyle w:val="NormalWeb"/>
        <w:rPr>
          <w:rFonts w:ascii="Calibri" w:hAnsi="Calibri"/>
        </w:rPr>
      </w:pPr>
      <w:r w:rsidRPr="00AC2B90">
        <w:rPr>
          <w:rFonts w:ascii="Calibri" w:hAnsi="Calibri" w:cs="Arial"/>
          <w:sz w:val="24"/>
          <w:szCs w:val="24"/>
        </w:rPr>
        <w:t xml:space="preserve">This section describes the requirements for all launches and drivers at the Lake Washington Rowing Club. </w:t>
      </w:r>
    </w:p>
    <w:p w14:paraId="7B881148" w14:textId="77777777" w:rsidR="00EB5135" w:rsidRPr="00EB5135" w:rsidRDefault="00EB5135" w:rsidP="00EB5135">
      <w:pPr>
        <w:pStyle w:val="NormalWeb"/>
        <w:numPr>
          <w:ilvl w:val="0"/>
          <w:numId w:val="15"/>
        </w:numPr>
        <w:rPr>
          <w:rFonts w:ascii="Calibri" w:hAnsi="Calibri"/>
        </w:rPr>
      </w:pPr>
      <w:r>
        <w:rPr>
          <w:rFonts w:ascii="Calibri" w:hAnsi="Calibri" w:cs="Arial"/>
          <w:b/>
          <w:sz w:val="24"/>
          <w:szCs w:val="24"/>
        </w:rPr>
        <w:t>Launch R</w:t>
      </w:r>
      <w:r w:rsidRPr="00EB5135">
        <w:rPr>
          <w:rFonts w:ascii="Calibri" w:hAnsi="Calibri" w:cs="Arial"/>
          <w:b/>
          <w:sz w:val="24"/>
          <w:szCs w:val="24"/>
        </w:rPr>
        <w:t xml:space="preserve">equirements </w:t>
      </w:r>
      <w:r>
        <w:rPr>
          <w:rFonts w:ascii="Calibri" w:hAnsi="Calibri" w:cs="Arial"/>
          <w:b/>
          <w:sz w:val="24"/>
          <w:szCs w:val="24"/>
        </w:rPr>
        <w:t>–</w:t>
      </w:r>
      <w:r>
        <w:rPr>
          <w:rFonts w:ascii="Calibri" w:hAnsi="Calibri" w:cs="Arial"/>
          <w:sz w:val="24"/>
          <w:szCs w:val="24"/>
        </w:rPr>
        <w:t xml:space="preserve"> Each launch should have the following:</w:t>
      </w:r>
    </w:p>
    <w:p w14:paraId="1B376084" w14:textId="77777777" w:rsidR="00EB5135" w:rsidRPr="00EB5135" w:rsidRDefault="00EB5135" w:rsidP="00EB5135">
      <w:pPr>
        <w:pStyle w:val="NormalWeb"/>
        <w:numPr>
          <w:ilvl w:val="1"/>
          <w:numId w:val="15"/>
        </w:numPr>
        <w:rPr>
          <w:rFonts w:ascii="Calibri" w:hAnsi="Calibri"/>
        </w:rPr>
      </w:pPr>
      <w:r>
        <w:rPr>
          <w:rFonts w:ascii="Calibri" w:hAnsi="Calibri" w:cs="Arial"/>
          <w:sz w:val="24"/>
          <w:szCs w:val="24"/>
        </w:rPr>
        <w:t>Working bow and stern lights</w:t>
      </w:r>
    </w:p>
    <w:p w14:paraId="2CEA4A11" w14:textId="77777777" w:rsidR="00EB5135" w:rsidRPr="00EB5135" w:rsidRDefault="00EB5135" w:rsidP="00EB5135">
      <w:pPr>
        <w:pStyle w:val="NormalWeb"/>
        <w:numPr>
          <w:ilvl w:val="1"/>
          <w:numId w:val="15"/>
        </w:numPr>
        <w:rPr>
          <w:rFonts w:ascii="Calibri" w:hAnsi="Calibri"/>
        </w:rPr>
      </w:pPr>
      <w:r>
        <w:rPr>
          <w:rFonts w:ascii="Calibri" w:hAnsi="Calibri" w:cs="Arial"/>
          <w:sz w:val="24"/>
          <w:szCs w:val="24"/>
        </w:rPr>
        <w:t>Paddle</w:t>
      </w:r>
    </w:p>
    <w:p w14:paraId="2B4B7408" w14:textId="77777777" w:rsidR="00EB5135" w:rsidRPr="00EB5135" w:rsidRDefault="00EB5135" w:rsidP="00EB5135">
      <w:pPr>
        <w:pStyle w:val="NormalWeb"/>
        <w:numPr>
          <w:ilvl w:val="1"/>
          <w:numId w:val="15"/>
        </w:numPr>
        <w:rPr>
          <w:rFonts w:ascii="Calibri" w:hAnsi="Calibri"/>
        </w:rPr>
      </w:pPr>
      <w:r>
        <w:rPr>
          <w:rFonts w:ascii="Calibri" w:hAnsi="Calibri" w:cs="Arial"/>
          <w:sz w:val="24"/>
          <w:szCs w:val="24"/>
        </w:rPr>
        <w:t>Hook</w:t>
      </w:r>
    </w:p>
    <w:p w14:paraId="4A75BC5D" w14:textId="77777777" w:rsidR="006F4D4A" w:rsidRPr="006F4D4A" w:rsidRDefault="006F4D4A" w:rsidP="00EB5135">
      <w:pPr>
        <w:pStyle w:val="NormalWeb"/>
        <w:numPr>
          <w:ilvl w:val="1"/>
          <w:numId w:val="15"/>
        </w:numPr>
        <w:rPr>
          <w:rFonts w:ascii="Calibri" w:hAnsi="Calibri"/>
        </w:rPr>
      </w:pPr>
      <w:r>
        <w:rPr>
          <w:rFonts w:ascii="Calibri" w:hAnsi="Calibri" w:cs="Arial"/>
          <w:sz w:val="24"/>
          <w:szCs w:val="24"/>
        </w:rPr>
        <w:t>Equipment box with the following:</w:t>
      </w:r>
    </w:p>
    <w:p w14:paraId="6733BF76" w14:textId="34FE5FAA" w:rsidR="00EB5135" w:rsidRPr="006F4D4A" w:rsidRDefault="00AC2B90" w:rsidP="006F4D4A">
      <w:pPr>
        <w:pStyle w:val="NormalWeb"/>
        <w:numPr>
          <w:ilvl w:val="2"/>
          <w:numId w:val="15"/>
        </w:numPr>
        <w:rPr>
          <w:rFonts w:ascii="Calibri" w:hAnsi="Calibri"/>
        </w:rPr>
      </w:pPr>
      <w:r w:rsidRPr="00AC2B90">
        <w:rPr>
          <w:rFonts w:ascii="Calibri" w:hAnsi="Calibri" w:cs="Arial"/>
          <w:sz w:val="24"/>
          <w:szCs w:val="24"/>
        </w:rPr>
        <w:t xml:space="preserve"> </w:t>
      </w:r>
      <w:r w:rsidR="006F4D4A">
        <w:rPr>
          <w:rFonts w:ascii="Calibri" w:hAnsi="Calibri" w:cs="Arial"/>
          <w:sz w:val="24"/>
          <w:szCs w:val="24"/>
        </w:rPr>
        <w:t>8 life jackets, tie-up line, 2 bumpers, fire extinguisher, emergency blanket, pump, and air horn</w:t>
      </w:r>
    </w:p>
    <w:p w14:paraId="1133F8C4" w14:textId="285014A2" w:rsidR="006F4D4A" w:rsidRDefault="006F4D4A" w:rsidP="006F4D4A">
      <w:pPr>
        <w:pStyle w:val="NormalWeb"/>
        <w:numPr>
          <w:ilvl w:val="1"/>
          <w:numId w:val="15"/>
        </w:numPr>
        <w:rPr>
          <w:rFonts w:ascii="Calibri" w:hAnsi="Calibri"/>
        </w:rPr>
      </w:pPr>
      <w:r>
        <w:rPr>
          <w:rFonts w:ascii="Calibri" w:hAnsi="Calibri" w:cs="Arial"/>
          <w:sz w:val="24"/>
          <w:szCs w:val="24"/>
        </w:rPr>
        <w:t>If any of the above is missing, let Club Captain Melissa Hayes know immediately</w:t>
      </w:r>
    </w:p>
    <w:p w14:paraId="3B9CF02C" w14:textId="77777777" w:rsidR="006F4D4A" w:rsidRDefault="006F4D4A" w:rsidP="006F4D4A">
      <w:pPr>
        <w:pStyle w:val="NormalWeb"/>
        <w:numPr>
          <w:ilvl w:val="0"/>
          <w:numId w:val="15"/>
        </w:numPr>
        <w:rPr>
          <w:rFonts w:ascii="Calibri" w:hAnsi="Calibri"/>
        </w:rPr>
      </w:pPr>
      <w:r w:rsidRPr="006F4D4A">
        <w:rPr>
          <w:rFonts w:ascii="Calibri" w:hAnsi="Calibri" w:cs="Arial"/>
          <w:b/>
          <w:sz w:val="24"/>
          <w:szCs w:val="24"/>
        </w:rPr>
        <w:t>Driver Requirements -</w:t>
      </w:r>
      <w:r>
        <w:rPr>
          <w:rFonts w:ascii="Calibri" w:hAnsi="Calibri" w:cs="Arial"/>
          <w:sz w:val="24"/>
          <w:szCs w:val="24"/>
        </w:rPr>
        <w:t xml:space="preserve"> E</w:t>
      </w:r>
      <w:r w:rsidR="00AC2B90" w:rsidRPr="00AC2B90">
        <w:rPr>
          <w:rFonts w:ascii="Calibri" w:hAnsi="Calibri" w:cs="Arial"/>
          <w:sz w:val="24"/>
          <w:szCs w:val="24"/>
        </w:rPr>
        <w:t xml:space="preserve">ach driver assumes the responsibility of maintaining a safe environment for the rowers and must take action in an emergency. Each driver must: </w:t>
      </w:r>
    </w:p>
    <w:p w14:paraId="3FED9EEA" w14:textId="3453390C" w:rsidR="006F4D4A" w:rsidRPr="006F4D4A" w:rsidRDefault="006F4D4A" w:rsidP="006F4D4A">
      <w:pPr>
        <w:pStyle w:val="NormalWeb"/>
        <w:numPr>
          <w:ilvl w:val="1"/>
          <w:numId w:val="15"/>
        </w:numPr>
        <w:rPr>
          <w:rFonts w:ascii="Calibri" w:hAnsi="Calibri"/>
        </w:rPr>
      </w:pPr>
      <w:proofErr w:type="gramStart"/>
      <w:r>
        <w:rPr>
          <w:rFonts w:ascii="Calibri" w:hAnsi="Calibri" w:cs="Arial"/>
          <w:sz w:val="24"/>
          <w:szCs w:val="24"/>
        </w:rPr>
        <w:t>Be</w:t>
      </w:r>
      <w:proofErr w:type="gramEnd"/>
      <w:r>
        <w:rPr>
          <w:rFonts w:ascii="Calibri" w:hAnsi="Calibri" w:cs="Arial"/>
          <w:sz w:val="24"/>
          <w:szCs w:val="24"/>
        </w:rPr>
        <w:t xml:space="preserve"> First Aid/</w:t>
      </w:r>
      <w:r w:rsidR="00AC2B90" w:rsidRPr="006F4D4A">
        <w:rPr>
          <w:rFonts w:ascii="Calibri" w:hAnsi="Calibri" w:cs="Arial"/>
          <w:sz w:val="24"/>
          <w:szCs w:val="24"/>
        </w:rPr>
        <w:t>CPR</w:t>
      </w:r>
      <w:r>
        <w:rPr>
          <w:rFonts w:ascii="Calibri" w:hAnsi="Calibri" w:cs="Arial"/>
          <w:sz w:val="24"/>
          <w:szCs w:val="24"/>
        </w:rPr>
        <w:t>/AED</w:t>
      </w:r>
      <w:r w:rsidR="00AC2B90" w:rsidRPr="006F4D4A">
        <w:rPr>
          <w:rFonts w:ascii="Calibri" w:hAnsi="Calibri" w:cs="Arial"/>
          <w:sz w:val="24"/>
          <w:szCs w:val="24"/>
        </w:rPr>
        <w:t xml:space="preserve"> certified. </w:t>
      </w:r>
    </w:p>
    <w:p w14:paraId="77C0513B" w14:textId="7F0C1A37" w:rsidR="006F4D4A" w:rsidRDefault="006F4D4A" w:rsidP="006F4D4A">
      <w:pPr>
        <w:pStyle w:val="NormalWeb"/>
        <w:numPr>
          <w:ilvl w:val="1"/>
          <w:numId w:val="15"/>
        </w:numPr>
        <w:rPr>
          <w:rFonts w:ascii="Calibri" w:hAnsi="Calibri"/>
        </w:rPr>
      </w:pPr>
      <w:r>
        <w:rPr>
          <w:rFonts w:ascii="Calibri" w:hAnsi="Calibri" w:cs="Arial"/>
          <w:sz w:val="24"/>
          <w:szCs w:val="24"/>
        </w:rPr>
        <w:t>Have a WA State Boater’s License</w:t>
      </w:r>
    </w:p>
    <w:p w14:paraId="19B7B42E" w14:textId="77777777" w:rsidR="006F4D4A" w:rsidRDefault="00AC2B90" w:rsidP="006F4D4A">
      <w:pPr>
        <w:pStyle w:val="NormalWeb"/>
        <w:numPr>
          <w:ilvl w:val="1"/>
          <w:numId w:val="15"/>
        </w:numPr>
        <w:rPr>
          <w:rFonts w:ascii="Calibri" w:hAnsi="Calibri"/>
        </w:rPr>
      </w:pPr>
      <w:r w:rsidRPr="006F4D4A">
        <w:rPr>
          <w:rFonts w:ascii="Calibri" w:hAnsi="Calibri" w:cs="Arial"/>
          <w:sz w:val="24"/>
          <w:szCs w:val="24"/>
        </w:rPr>
        <w:t xml:space="preserve">Pass driving proficiency check by </w:t>
      </w:r>
      <w:r w:rsidR="006F4D4A">
        <w:rPr>
          <w:rFonts w:ascii="Calibri" w:hAnsi="Calibri" w:cs="Arial"/>
          <w:sz w:val="24"/>
          <w:szCs w:val="24"/>
        </w:rPr>
        <w:t>Club Captain Melissa Hayes</w:t>
      </w:r>
      <w:r w:rsidRPr="006F4D4A">
        <w:rPr>
          <w:rFonts w:ascii="Calibri" w:hAnsi="Calibri" w:cs="Arial"/>
          <w:sz w:val="24"/>
          <w:szCs w:val="24"/>
        </w:rPr>
        <w:t xml:space="preserve"> </w:t>
      </w:r>
    </w:p>
    <w:p w14:paraId="0DD9B2C8" w14:textId="77777777" w:rsidR="006F4D4A" w:rsidRDefault="00AC2B90" w:rsidP="006F4D4A">
      <w:pPr>
        <w:pStyle w:val="NormalWeb"/>
        <w:numPr>
          <w:ilvl w:val="1"/>
          <w:numId w:val="15"/>
        </w:numPr>
        <w:rPr>
          <w:rFonts w:ascii="Calibri" w:hAnsi="Calibri"/>
        </w:rPr>
      </w:pPr>
      <w:r w:rsidRPr="006F4D4A">
        <w:rPr>
          <w:rFonts w:ascii="Calibri" w:hAnsi="Calibri" w:cs="Arial"/>
          <w:sz w:val="24"/>
          <w:szCs w:val="24"/>
        </w:rPr>
        <w:t xml:space="preserve">Only operate when fully equipped with the required complement of safety equipment listed above. </w:t>
      </w:r>
    </w:p>
    <w:p w14:paraId="4FD03CA1" w14:textId="51E5E0A9" w:rsidR="006F4D4A" w:rsidRDefault="00AC2B90" w:rsidP="006F4D4A">
      <w:pPr>
        <w:pStyle w:val="NormalWeb"/>
        <w:numPr>
          <w:ilvl w:val="1"/>
          <w:numId w:val="15"/>
        </w:numPr>
        <w:rPr>
          <w:rFonts w:ascii="Calibri" w:hAnsi="Calibri"/>
        </w:rPr>
      </w:pPr>
      <w:r w:rsidRPr="006F4D4A">
        <w:rPr>
          <w:rFonts w:ascii="Calibri" w:hAnsi="Calibri" w:cs="Arial"/>
          <w:sz w:val="24"/>
          <w:szCs w:val="24"/>
        </w:rPr>
        <w:t>Operate a coaching launch with required navigation lights (</w:t>
      </w:r>
      <w:r w:rsidR="006F4D4A">
        <w:rPr>
          <w:rFonts w:ascii="Calibri" w:hAnsi="Calibri" w:cs="Arial"/>
          <w:sz w:val="24"/>
          <w:szCs w:val="24"/>
        </w:rPr>
        <w:t>all white stern light and red/green bow lights</w:t>
      </w:r>
      <w:r w:rsidRPr="006F4D4A">
        <w:rPr>
          <w:rFonts w:ascii="Calibri" w:hAnsi="Calibri" w:cs="Arial"/>
          <w:sz w:val="24"/>
          <w:szCs w:val="24"/>
        </w:rPr>
        <w:t xml:space="preserve">). </w:t>
      </w:r>
    </w:p>
    <w:p w14:paraId="201459E3" w14:textId="1A99ACE5" w:rsidR="006F4D4A" w:rsidRDefault="00AC2B90" w:rsidP="006F4D4A">
      <w:pPr>
        <w:pStyle w:val="NormalWeb"/>
        <w:numPr>
          <w:ilvl w:val="1"/>
          <w:numId w:val="15"/>
        </w:numPr>
        <w:rPr>
          <w:rFonts w:ascii="Calibri" w:hAnsi="Calibri"/>
        </w:rPr>
      </w:pPr>
      <w:r w:rsidRPr="006F4D4A">
        <w:rPr>
          <w:rFonts w:ascii="Calibri" w:hAnsi="Calibri" w:cs="Arial"/>
          <w:sz w:val="24"/>
          <w:szCs w:val="24"/>
        </w:rPr>
        <w:t>Coaching launches must be signed out in the Coaching Launch Log prio</w:t>
      </w:r>
      <w:r w:rsidR="006F4D4A">
        <w:rPr>
          <w:rFonts w:ascii="Calibri" w:hAnsi="Calibri" w:cs="Arial"/>
          <w:sz w:val="24"/>
          <w:szCs w:val="24"/>
        </w:rPr>
        <w:t xml:space="preserve">r to use. </w:t>
      </w:r>
      <w:r w:rsidRPr="006F4D4A">
        <w:rPr>
          <w:rFonts w:ascii="Calibri" w:hAnsi="Calibri" w:cs="Arial"/>
          <w:sz w:val="24"/>
          <w:szCs w:val="24"/>
        </w:rPr>
        <w:t>Lo</w:t>
      </w:r>
      <w:r w:rsidR="006F4D4A">
        <w:rPr>
          <w:rFonts w:ascii="Calibri" w:hAnsi="Calibri" w:cs="Arial"/>
          <w:sz w:val="24"/>
          <w:szCs w:val="24"/>
        </w:rPr>
        <w:t>g is located next to gas locker.</w:t>
      </w:r>
    </w:p>
    <w:p w14:paraId="40A55C02" w14:textId="148A88D6" w:rsidR="00AC2B90" w:rsidRPr="006F4D4A" w:rsidRDefault="00AC2B90" w:rsidP="006F4D4A">
      <w:pPr>
        <w:pStyle w:val="NormalWeb"/>
        <w:numPr>
          <w:ilvl w:val="1"/>
          <w:numId w:val="15"/>
        </w:numPr>
        <w:rPr>
          <w:rFonts w:ascii="Calibri" w:hAnsi="Calibri"/>
        </w:rPr>
      </w:pPr>
      <w:r w:rsidRPr="006F4D4A">
        <w:rPr>
          <w:rFonts w:ascii="Calibri" w:hAnsi="Calibri" w:cs="Arial"/>
          <w:sz w:val="24"/>
          <w:szCs w:val="24"/>
        </w:rPr>
        <w:t xml:space="preserve">Coaching Launches must be signed in after use in the Coaching Launch Log. </w:t>
      </w:r>
    </w:p>
    <w:p w14:paraId="21B043B3" w14:textId="6487DA86" w:rsidR="006F4D4A" w:rsidRPr="009E7A3A" w:rsidRDefault="006F4D4A" w:rsidP="006F4D4A">
      <w:pPr>
        <w:pStyle w:val="NormalWeb"/>
        <w:numPr>
          <w:ilvl w:val="0"/>
          <w:numId w:val="15"/>
        </w:numPr>
        <w:rPr>
          <w:rFonts w:ascii="Calibri" w:hAnsi="Calibri"/>
          <w:b/>
        </w:rPr>
      </w:pPr>
      <w:r w:rsidRPr="006F4D4A">
        <w:rPr>
          <w:rFonts w:ascii="Calibri" w:hAnsi="Calibri" w:cs="Arial"/>
          <w:b/>
          <w:sz w:val="24"/>
          <w:szCs w:val="24"/>
        </w:rPr>
        <w:t xml:space="preserve">If the launch is not working in proper order, does not start, or something occurs while in use, let Club Captain Melissa Hayes know immediately so repairs can occur immediately and/or future damage can be prevented. </w:t>
      </w:r>
    </w:p>
    <w:p w14:paraId="27670A2A" w14:textId="77777777" w:rsidR="00A542F6" w:rsidRDefault="00A542F6" w:rsidP="009E7A3A">
      <w:pPr>
        <w:pStyle w:val="NormalWeb"/>
        <w:rPr>
          <w:rFonts w:ascii="Calibri" w:hAnsi="Calibri" w:cs="Arial"/>
          <w:sz w:val="24"/>
          <w:szCs w:val="24"/>
        </w:rPr>
      </w:pPr>
    </w:p>
    <w:p w14:paraId="647CD98A" w14:textId="69E4CB48" w:rsidR="00A542F6" w:rsidRPr="00A542F6" w:rsidRDefault="009E7A3A" w:rsidP="00A542F6">
      <w:pPr>
        <w:jc w:val="center"/>
        <w:rPr>
          <w:rFonts w:ascii="Calibri" w:hAnsi="Calibri"/>
          <w:sz w:val="28"/>
          <w:szCs w:val="28"/>
        </w:rPr>
      </w:pPr>
      <w:r w:rsidRPr="00A542F6">
        <w:rPr>
          <w:rFonts w:ascii="Calibri" w:hAnsi="Calibri"/>
          <w:sz w:val="28"/>
          <w:szCs w:val="28"/>
        </w:rPr>
        <w:t xml:space="preserve">Any questions about any of the above, contact the LWRC Office: </w:t>
      </w:r>
      <w:hyperlink r:id="rId6" w:history="1">
        <w:r w:rsidRPr="00A542F6">
          <w:rPr>
            <w:rFonts w:ascii="Calibri" w:hAnsi="Calibri"/>
            <w:color w:val="0000FF"/>
            <w:sz w:val="28"/>
            <w:szCs w:val="28"/>
          </w:rPr>
          <w:t>office@lakewashingtonrowing.com</w:t>
        </w:r>
      </w:hyperlink>
    </w:p>
    <w:p w14:paraId="44360646" w14:textId="24B25E9F" w:rsidR="009E7A3A" w:rsidRPr="00A542F6" w:rsidRDefault="009E7A3A" w:rsidP="00A542F6">
      <w:pPr>
        <w:jc w:val="center"/>
        <w:rPr>
          <w:rFonts w:ascii="Calibri" w:hAnsi="Calibri"/>
          <w:sz w:val="28"/>
          <w:szCs w:val="28"/>
        </w:rPr>
      </w:pPr>
      <w:r w:rsidRPr="00A542F6">
        <w:rPr>
          <w:rFonts w:ascii="Calibri" w:hAnsi="Calibri"/>
          <w:sz w:val="28"/>
          <w:szCs w:val="28"/>
        </w:rPr>
        <w:t>206-547-1583</w:t>
      </w:r>
      <w:bookmarkStart w:id="0" w:name="_GoBack"/>
      <w:bookmarkEnd w:id="0"/>
    </w:p>
    <w:p w14:paraId="22C78B86" w14:textId="77777777" w:rsidR="006C2D16" w:rsidRPr="00AC2B90" w:rsidRDefault="006C2D16">
      <w:pPr>
        <w:rPr>
          <w:rFonts w:ascii="Calibri" w:hAnsi="Calibri"/>
        </w:rPr>
      </w:pPr>
    </w:p>
    <w:sectPr w:rsidR="006C2D16" w:rsidRPr="00AC2B90" w:rsidSect="007A7A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pple Symbols">
    <w:panose1 w:val="02000000000000000000"/>
    <w:charset w:val="00"/>
    <w:family w:val="auto"/>
    <w:pitch w:val="variable"/>
    <w:sig w:usb0="800000A3" w:usb1="08007BEB" w:usb2="01840034" w:usb3="00000000" w:csb0="000001FB"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F1F29"/>
    <w:multiLevelType w:val="multilevel"/>
    <w:tmpl w:val="EEBAE17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10A11F6A"/>
    <w:multiLevelType w:val="multilevel"/>
    <w:tmpl w:val="D4C2D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1A3C86"/>
    <w:multiLevelType w:val="hybridMultilevel"/>
    <w:tmpl w:val="FBC08588"/>
    <w:lvl w:ilvl="0" w:tplc="FE8A8E82">
      <w:start w:val="1"/>
      <w:numFmt w:val="decimal"/>
      <w:lvlText w:val="%1)"/>
      <w:lvlJc w:val="left"/>
      <w:pPr>
        <w:ind w:left="720" w:hanging="360"/>
      </w:pPr>
      <w:rPr>
        <w:sz w:val="24"/>
        <w:szCs w:val="24"/>
      </w:rPr>
    </w:lvl>
    <w:lvl w:ilvl="1" w:tplc="FB92D058">
      <w:start w:val="1"/>
      <w:numFmt w:val="bullet"/>
      <w:lvlText w:val="o"/>
      <w:lvlJc w:val="left"/>
      <w:pPr>
        <w:ind w:left="1440" w:hanging="360"/>
      </w:pPr>
      <w:rPr>
        <w:rFonts w:ascii="Courier New" w:hAnsi="Courier New" w:hint="default"/>
        <w:sz w:val="20"/>
        <w:szCs w:val="20"/>
      </w:rPr>
    </w:lvl>
    <w:lvl w:ilvl="2" w:tplc="0409000B">
      <w:start w:val="1"/>
      <w:numFmt w:val="bullet"/>
      <w:lvlText w:val=""/>
      <w:lvlJc w:val="left"/>
      <w:pPr>
        <w:ind w:left="2340" w:hanging="36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55009E"/>
    <w:multiLevelType w:val="multilevel"/>
    <w:tmpl w:val="DE983248"/>
    <w:lvl w:ilvl="0">
      <w:start w:val="1"/>
      <w:numFmt w:val="decimal"/>
      <w:lvlText w:val="%1)"/>
      <w:lvlJc w:val="left"/>
      <w:pPr>
        <w:ind w:left="720" w:hanging="360"/>
      </w:pPr>
      <w:rPr>
        <w:sz w:val="24"/>
        <w:szCs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1A6665"/>
    <w:multiLevelType w:val="multilevel"/>
    <w:tmpl w:val="00D64CF6"/>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7B5207C"/>
    <w:multiLevelType w:val="multilevel"/>
    <w:tmpl w:val="FE943FF4"/>
    <w:lvl w:ilvl="0">
      <w:start w:val="1"/>
      <w:numFmt w:val="decimal"/>
      <w:lvlText w:val="%1)"/>
      <w:lvlJc w:val="left"/>
      <w:pPr>
        <w:ind w:left="720" w:hanging="360"/>
      </w:pPr>
      <w:rPr>
        <w:sz w:val="24"/>
        <w:szCs w:val="24"/>
      </w:rPr>
    </w:lvl>
    <w:lvl w:ilvl="1">
      <w:start w:val="1"/>
      <w:numFmt w:val="bullet"/>
      <w:lvlText w:val="o"/>
      <w:lvlJc w:val="left"/>
      <w:pPr>
        <w:ind w:left="1440" w:hanging="360"/>
      </w:pPr>
      <w:rPr>
        <w:rFonts w:ascii="Courier New" w:hAnsi="Courier New" w:hint="default"/>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C7147D7"/>
    <w:multiLevelType w:val="multilevel"/>
    <w:tmpl w:val="8996E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A8725C"/>
    <w:multiLevelType w:val="hybridMultilevel"/>
    <w:tmpl w:val="E4F65014"/>
    <w:lvl w:ilvl="0" w:tplc="D3B0A42A">
      <w:start w:val="1"/>
      <w:numFmt w:val="decimal"/>
      <w:lvlText w:val="%1)"/>
      <w:lvlJc w:val="left"/>
      <w:pPr>
        <w:ind w:left="1440" w:hanging="360"/>
      </w:pPr>
      <w:rPr>
        <w:rFonts w:cs="Arial"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B15716D"/>
    <w:multiLevelType w:val="hybridMultilevel"/>
    <w:tmpl w:val="D1C04CCE"/>
    <w:lvl w:ilvl="0" w:tplc="0A26CAD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094CC4"/>
    <w:multiLevelType w:val="multilevel"/>
    <w:tmpl w:val="13AE76AA"/>
    <w:lvl w:ilvl="0">
      <w:start w:val="1"/>
      <w:numFmt w:val="decimal"/>
      <w:lvlText w:val="%1)"/>
      <w:lvlJc w:val="left"/>
      <w:pPr>
        <w:ind w:left="720" w:hanging="360"/>
      </w:pPr>
      <w:rPr>
        <w:sz w:val="24"/>
        <w:szCs w:val="24"/>
      </w:rPr>
    </w:lvl>
    <w:lvl w:ilvl="1">
      <w:start w:val="1"/>
      <w:numFmt w:val="bullet"/>
      <w:lvlText w:val="o"/>
      <w:lvlJc w:val="left"/>
      <w:pPr>
        <w:ind w:left="1440" w:hanging="360"/>
      </w:pPr>
      <w:rPr>
        <w:rFonts w:ascii="Courier New" w:hAnsi="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A4F28E8"/>
    <w:multiLevelType w:val="multilevel"/>
    <w:tmpl w:val="61E88D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E8B1409"/>
    <w:multiLevelType w:val="multilevel"/>
    <w:tmpl w:val="9FBEE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B00BC1"/>
    <w:multiLevelType w:val="multilevel"/>
    <w:tmpl w:val="38DA5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64064B"/>
    <w:multiLevelType w:val="multilevel"/>
    <w:tmpl w:val="17581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386976"/>
    <w:multiLevelType w:val="hybridMultilevel"/>
    <w:tmpl w:val="216ECF7E"/>
    <w:lvl w:ilvl="0" w:tplc="E0D00D1A">
      <w:start w:val="1"/>
      <w:numFmt w:val="decimal"/>
      <w:lvlText w:val="%1)"/>
      <w:lvlJc w:val="left"/>
      <w:pPr>
        <w:ind w:left="720" w:hanging="360"/>
      </w:pPr>
      <w:rPr>
        <w:rFonts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DA2E2F"/>
    <w:multiLevelType w:val="hybridMultilevel"/>
    <w:tmpl w:val="F0A0F30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BDA3E8B"/>
    <w:multiLevelType w:val="hybridMultilevel"/>
    <w:tmpl w:val="5B8ED162"/>
    <w:lvl w:ilvl="0" w:tplc="D3B0A42A">
      <w:start w:val="1"/>
      <w:numFmt w:val="decimal"/>
      <w:lvlText w:val="%1)"/>
      <w:lvlJc w:val="left"/>
      <w:pPr>
        <w:ind w:left="720" w:hanging="360"/>
      </w:pPr>
      <w:rPr>
        <w:rFonts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5F489A"/>
    <w:multiLevelType w:val="multilevel"/>
    <w:tmpl w:val="F0A0F30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nsid w:val="6F4902A1"/>
    <w:multiLevelType w:val="hybridMultilevel"/>
    <w:tmpl w:val="EEBAE17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F805A29"/>
    <w:multiLevelType w:val="multilevel"/>
    <w:tmpl w:val="20FE0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ACE1085"/>
    <w:multiLevelType w:val="multilevel"/>
    <w:tmpl w:val="4BE607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9"/>
  </w:num>
  <w:num w:numId="3">
    <w:abstractNumId w:val="1"/>
  </w:num>
  <w:num w:numId="4">
    <w:abstractNumId w:val="6"/>
  </w:num>
  <w:num w:numId="5">
    <w:abstractNumId w:val="11"/>
  </w:num>
  <w:num w:numId="6">
    <w:abstractNumId w:val="12"/>
  </w:num>
  <w:num w:numId="7">
    <w:abstractNumId w:val="13"/>
  </w:num>
  <w:num w:numId="8">
    <w:abstractNumId w:val="15"/>
  </w:num>
  <w:num w:numId="9">
    <w:abstractNumId w:val="17"/>
  </w:num>
  <w:num w:numId="10">
    <w:abstractNumId w:val="18"/>
  </w:num>
  <w:num w:numId="11">
    <w:abstractNumId w:val="0"/>
  </w:num>
  <w:num w:numId="12">
    <w:abstractNumId w:val="8"/>
  </w:num>
  <w:num w:numId="13">
    <w:abstractNumId w:val="14"/>
  </w:num>
  <w:num w:numId="14">
    <w:abstractNumId w:val="20"/>
  </w:num>
  <w:num w:numId="15">
    <w:abstractNumId w:val="2"/>
  </w:num>
  <w:num w:numId="16">
    <w:abstractNumId w:val="16"/>
  </w:num>
  <w:num w:numId="17">
    <w:abstractNumId w:val="10"/>
  </w:num>
  <w:num w:numId="18">
    <w:abstractNumId w:val="4"/>
  </w:num>
  <w:num w:numId="19">
    <w:abstractNumId w:val="9"/>
  </w:num>
  <w:num w:numId="20">
    <w:abstractNumId w:val="5"/>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B90"/>
    <w:rsid w:val="00101FB5"/>
    <w:rsid w:val="00557764"/>
    <w:rsid w:val="006C2D16"/>
    <w:rsid w:val="006F4D4A"/>
    <w:rsid w:val="00753791"/>
    <w:rsid w:val="007A7A18"/>
    <w:rsid w:val="009E7A3A"/>
    <w:rsid w:val="00A542F6"/>
    <w:rsid w:val="00A900F0"/>
    <w:rsid w:val="00AC2B90"/>
    <w:rsid w:val="00C1381C"/>
    <w:rsid w:val="00C64FC6"/>
    <w:rsid w:val="00EB51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0FCC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2B90"/>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9E7A3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2B90"/>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9E7A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6444">
      <w:bodyDiv w:val="1"/>
      <w:marLeft w:val="0"/>
      <w:marRight w:val="0"/>
      <w:marTop w:val="0"/>
      <w:marBottom w:val="0"/>
      <w:divBdr>
        <w:top w:val="none" w:sz="0" w:space="0" w:color="auto"/>
        <w:left w:val="none" w:sz="0" w:space="0" w:color="auto"/>
        <w:bottom w:val="none" w:sz="0" w:space="0" w:color="auto"/>
        <w:right w:val="none" w:sz="0" w:space="0" w:color="auto"/>
      </w:divBdr>
      <w:divsChild>
        <w:div w:id="691301634">
          <w:marLeft w:val="0"/>
          <w:marRight w:val="0"/>
          <w:marTop w:val="0"/>
          <w:marBottom w:val="0"/>
          <w:divBdr>
            <w:top w:val="none" w:sz="0" w:space="0" w:color="auto"/>
            <w:left w:val="none" w:sz="0" w:space="0" w:color="auto"/>
            <w:bottom w:val="none" w:sz="0" w:space="0" w:color="auto"/>
            <w:right w:val="none" w:sz="0" w:space="0" w:color="auto"/>
          </w:divBdr>
          <w:divsChild>
            <w:div w:id="65997232">
              <w:marLeft w:val="0"/>
              <w:marRight w:val="0"/>
              <w:marTop w:val="0"/>
              <w:marBottom w:val="0"/>
              <w:divBdr>
                <w:top w:val="none" w:sz="0" w:space="0" w:color="auto"/>
                <w:left w:val="none" w:sz="0" w:space="0" w:color="auto"/>
                <w:bottom w:val="none" w:sz="0" w:space="0" w:color="auto"/>
                <w:right w:val="none" w:sz="0" w:space="0" w:color="auto"/>
              </w:divBdr>
              <w:divsChild>
                <w:div w:id="1786462226">
                  <w:marLeft w:val="0"/>
                  <w:marRight w:val="0"/>
                  <w:marTop w:val="0"/>
                  <w:marBottom w:val="0"/>
                  <w:divBdr>
                    <w:top w:val="none" w:sz="0" w:space="0" w:color="auto"/>
                    <w:left w:val="none" w:sz="0" w:space="0" w:color="auto"/>
                    <w:bottom w:val="none" w:sz="0" w:space="0" w:color="auto"/>
                    <w:right w:val="none" w:sz="0" w:space="0" w:color="auto"/>
                  </w:divBdr>
                </w:div>
              </w:divsChild>
            </w:div>
            <w:div w:id="853499568">
              <w:marLeft w:val="0"/>
              <w:marRight w:val="0"/>
              <w:marTop w:val="0"/>
              <w:marBottom w:val="0"/>
              <w:divBdr>
                <w:top w:val="none" w:sz="0" w:space="0" w:color="auto"/>
                <w:left w:val="none" w:sz="0" w:space="0" w:color="auto"/>
                <w:bottom w:val="none" w:sz="0" w:space="0" w:color="auto"/>
                <w:right w:val="none" w:sz="0" w:space="0" w:color="auto"/>
              </w:divBdr>
              <w:divsChild>
                <w:div w:id="105211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75939">
          <w:marLeft w:val="0"/>
          <w:marRight w:val="0"/>
          <w:marTop w:val="0"/>
          <w:marBottom w:val="0"/>
          <w:divBdr>
            <w:top w:val="none" w:sz="0" w:space="0" w:color="auto"/>
            <w:left w:val="none" w:sz="0" w:space="0" w:color="auto"/>
            <w:bottom w:val="none" w:sz="0" w:space="0" w:color="auto"/>
            <w:right w:val="none" w:sz="0" w:space="0" w:color="auto"/>
          </w:divBdr>
          <w:divsChild>
            <w:div w:id="1059981029">
              <w:marLeft w:val="0"/>
              <w:marRight w:val="0"/>
              <w:marTop w:val="0"/>
              <w:marBottom w:val="0"/>
              <w:divBdr>
                <w:top w:val="none" w:sz="0" w:space="0" w:color="auto"/>
                <w:left w:val="none" w:sz="0" w:space="0" w:color="auto"/>
                <w:bottom w:val="none" w:sz="0" w:space="0" w:color="auto"/>
                <w:right w:val="none" w:sz="0" w:space="0" w:color="auto"/>
              </w:divBdr>
              <w:divsChild>
                <w:div w:id="37836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965213">
          <w:marLeft w:val="0"/>
          <w:marRight w:val="0"/>
          <w:marTop w:val="0"/>
          <w:marBottom w:val="0"/>
          <w:divBdr>
            <w:top w:val="none" w:sz="0" w:space="0" w:color="auto"/>
            <w:left w:val="none" w:sz="0" w:space="0" w:color="auto"/>
            <w:bottom w:val="none" w:sz="0" w:space="0" w:color="auto"/>
            <w:right w:val="none" w:sz="0" w:space="0" w:color="auto"/>
          </w:divBdr>
          <w:divsChild>
            <w:div w:id="1859539442">
              <w:marLeft w:val="0"/>
              <w:marRight w:val="0"/>
              <w:marTop w:val="0"/>
              <w:marBottom w:val="0"/>
              <w:divBdr>
                <w:top w:val="none" w:sz="0" w:space="0" w:color="auto"/>
                <w:left w:val="none" w:sz="0" w:space="0" w:color="auto"/>
                <w:bottom w:val="none" w:sz="0" w:space="0" w:color="auto"/>
                <w:right w:val="none" w:sz="0" w:space="0" w:color="auto"/>
              </w:divBdr>
              <w:divsChild>
                <w:div w:id="56557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50733">
          <w:marLeft w:val="0"/>
          <w:marRight w:val="0"/>
          <w:marTop w:val="0"/>
          <w:marBottom w:val="0"/>
          <w:divBdr>
            <w:top w:val="none" w:sz="0" w:space="0" w:color="auto"/>
            <w:left w:val="none" w:sz="0" w:space="0" w:color="auto"/>
            <w:bottom w:val="none" w:sz="0" w:space="0" w:color="auto"/>
            <w:right w:val="none" w:sz="0" w:space="0" w:color="auto"/>
          </w:divBdr>
          <w:divsChild>
            <w:div w:id="1036782827">
              <w:marLeft w:val="0"/>
              <w:marRight w:val="0"/>
              <w:marTop w:val="0"/>
              <w:marBottom w:val="0"/>
              <w:divBdr>
                <w:top w:val="none" w:sz="0" w:space="0" w:color="auto"/>
                <w:left w:val="none" w:sz="0" w:space="0" w:color="auto"/>
                <w:bottom w:val="none" w:sz="0" w:space="0" w:color="auto"/>
                <w:right w:val="none" w:sz="0" w:space="0" w:color="auto"/>
              </w:divBdr>
              <w:divsChild>
                <w:div w:id="113228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755392">
          <w:marLeft w:val="0"/>
          <w:marRight w:val="0"/>
          <w:marTop w:val="0"/>
          <w:marBottom w:val="0"/>
          <w:divBdr>
            <w:top w:val="none" w:sz="0" w:space="0" w:color="auto"/>
            <w:left w:val="none" w:sz="0" w:space="0" w:color="auto"/>
            <w:bottom w:val="none" w:sz="0" w:space="0" w:color="auto"/>
            <w:right w:val="none" w:sz="0" w:space="0" w:color="auto"/>
          </w:divBdr>
          <w:divsChild>
            <w:div w:id="1206059801">
              <w:marLeft w:val="0"/>
              <w:marRight w:val="0"/>
              <w:marTop w:val="0"/>
              <w:marBottom w:val="0"/>
              <w:divBdr>
                <w:top w:val="none" w:sz="0" w:space="0" w:color="auto"/>
                <w:left w:val="none" w:sz="0" w:space="0" w:color="auto"/>
                <w:bottom w:val="none" w:sz="0" w:space="0" w:color="auto"/>
                <w:right w:val="none" w:sz="0" w:space="0" w:color="auto"/>
              </w:divBdr>
              <w:divsChild>
                <w:div w:id="82490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office@lakewashingtonrowing.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926</Words>
  <Characters>5280</Characters>
  <Application>Microsoft Macintosh Word</Application>
  <DocSecurity>0</DocSecurity>
  <Lines>44</Lines>
  <Paragraphs>12</Paragraphs>
  <ScaleCrop>false</ScaleCrop>
  <Company/>
  <LinksUpToDate>false</LinksUpToDate>
  <CharactersWithSpaces>6194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LWRC Manager</dc:creator>
  <cp:keywords/>
  <dc:description/>
  <cp:lastModifiedBy>LWRC Manager</cp:lastModifiedBy>
  <cp:revision>7</cp:revision>
  <dcterms:created xsi:type="dcterms:W3CDTF">2017-05-04T00:00:00Z</dcterms:created>
  <dcterms:modified xsi:type="dcterms:W3CDTF">2017-05-05T01:08:00Z</dcterms:modified>
</cp:coreProperties>
</file>